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tblPr>
      <w:tblGrid>
        <w:gridCol w:w="8694"/>
      </w:tblGrid>
      <w:tr w:rsidR="00BB0E96" w:rsidRPr="008F5ACF">
        <w:trPr>
          <w:trHeight w:val="6408"/>
        </w:trPr>
        <w:tc>
          <w:tcPr>
            <w:tcW w:w="5000" w:type="pct"/>
          </w:tcPr>
          <w:p w:rsidR="00BB0E96" w:rsidRPr="008F5ACF" w:rsidRDefault="00BB0E96" w:rsidP="009E1D77">
            <w:pPr>
              <w:pStyle w:val="AralkYok"/>
              <w:jc w:val="center"/>
              <w:rPr>
                <w:rFonts w:ascii="Times New Roman" w:hAnsi="Times New Roman" w:cs="Times New Roman"/>
                <w:b/>
                <w:bCs/>
                <w:color w:val="FF0000"/>
                <w:sz w:val="32"/>
              </w:rPr>
            </w:pPr>
          </w:p>
          <w:p w:rsidR="00BB0E96" w:rsidRPr="008F5ACF" w:rsidRDefault="00BB0E96" w:rsidP="009E1D77">
            <w:pPr>
              <w:pStyle w:val="AralkYok"/>
              <w:jc w:val="center"/>
              <w:rPr>
                <w:rFonts w:ascii="Times New Roman" w:hAnsi="Times New Roman" w:cs="Times New Roman"/>
                <w:b/>
                <w:bCs/>
                <w:color w:val="FF0000"/>
                <w:sz w:val="32"/>
              </w:rPr>
            </w:pPr>
          </w:p>
          <w:p w:rsidR="005D7C3D" w:rsidRDefault="005D7C3D" w:rsidP="009E1D77">
            <w:pPr>
              <w:pStyle w:val="AralkYok"/>
              <w:jc w:val="center"/>
              <w:rPr>
                <w:rFonts w:ascii="Times New Roman" w:hAnsi="Times New Roman" w:cs="Times New Roman"/>
                <w:b/>
                <w:bCs/>
                <w:color w:val="FF0000"/>
                <w:sz w:val="32"/>
              </w:rPr>
            </w:pPr>
            <w:r>
              <w:rPr>
                <w:rFonts w:ascii="Times New Roman" w:hAnsi="Times New Roman" w:cs="Times New Roman"/>
                <w:b/>
                <w:bCs/>
                <w:color w:val="FF0000"/>
                <w:sz w:val="32"/>
              </w:rPr>
              <w:t>T.C.</w:t>
            </w:r>
          </w:p>
          <w:p w:rsidR="005D7C3D" w:rsidRDefault="00C860D1" w:rsidP="009E1D77">
            <w:pPr>
              <w:pStyle w:val="AralkYok"/>
              <w:jc w:val="center"/>
              <w:rPr>
                <w:rFonts w:ascii="Times New Roman" w:hAnsi="Times New Roman" w:cs="Times New Roman"/>
                <w:b/>
                <w:bCs/>
                <w:color w:val="FF0000"/>
                <w:sz w:val="32"/>
              </w:rPr>
            </w:pPr>
            <w:r>
              <w:rPr>
                <w:rFonts w:ascii="Times New Roman" w:hAnsi="Times New Roman" w:cs="Times New Roman"/>
                <w:b/>
                <w:bCs/>
                <w:color w:val="FF0000"/>
                <w:sz w:val="32"/>
              </w:rPr>
              <w:t>AFYONKARAHİSAR</w:t>
            </w:r>
          </w:p>
          <w:p w:rsidR="00BB0E96" w:rsidRPr="008F5ACF" w:rsidRDefault="00C860D1" w:rsidP="009E1D77">
            <w:pPr>
              <w:pStyle w:val="AralkYok"/>
              <w:jc w:val="center"/>
              <w:rPr>
                <w:rFonts w:ascii="Times New Roman" w:hAnsi="Times New Roman" w:cs="Times New Roman"/>
                <w:b/>
                <w:bCs/>
                <w:color w:val="FF0000"/>
                <w:sz w:val="32"/>
              </w:rPr>
            </w:pPr>
            <w:r>
              <w:rPr>
                <w:rFonts w:ascii="Times New Roman" w:hAnsi="Times New Roman" w:cs="Times New Roman"/>
                <w:b/>
                <w:bCs/>
                <w:color w:val="FF0000"/>
                <w:sz w:val="32"/>
              </w:rPr>
              <w:t xml:space="preserve">İL </w:t>
            </w:r>
            <w:r w:rsidR="005D7C3D">
              <w:rPr>
                <w:rFonts w:ascii="Times New Roman" w:hAnsi="Times New Roman" w:cs="Times New Roman"/>
                <w:b/>
                <w:bCs/>
                <w:color w:val="FF0000"/>
                <w:sz w:val="32"/>
              </w:rPr>
              <w:t>MİLLİ EĞİTİM MÜDÜRLÜĞÜ</w:t>
            </w:r>
            <w:r w:rsidR="00D351AE">
              <w:rPr>
                <w:rFonts w:ascii="Times New Roman" w:hAnsi="Times New Roman" w:cs="Times New Roman"/>
                <w:b/>
                <w:bCs/>
                <w:color w:val="FF0000"/>
                <w:sz w:val="32"/>
              </w:rPr>
              <w:t xml:space="preserve"> </w:t>
            </w:r>
          </w:p>
          <w:p w:rsidR="00BB0E96" w:rsidRPr="008F5ACF" w:rsidRDefault="00BB0E96" w:rsidP="009E1D77">
            <w:pPr>
              <w:pStyle w:val="AralkYok"/>
              <w:jc w:val="center"/>
              <w:rPr>
                <w:rFonts w:ascii="Times New Roman" w:hAnsi="Times New Roman" w:cs="Times New Roman"/>
                <w:color w:val="FF0000"/>
                <w:sz w:val="32"/>
              </w:rPr>
            </w:pPr>
          </w:p>
          <w:p w:rsidR="00BB0E96" w:rsidRPr="008F5ACF" w:rsidRDefault="00BB0E96" w:rsidP="009E1D77">
            <w:pPr>
              <w:pStyle w:val="AralkYok"/>
              <w:jc w:val="center"/>
              <w:rPr>
                <w:rFonts w:ascii="Times New Roman" w:hAnsi="Times New Roman" w:cs="Times New Roman"/>
                <w:sz w:val="32"/>
              </w:rPr>
            </w:pPr>
          </w:p>
          <w:p w:rsidR="00BB0E96" w:rsidRPr="008F5ACF" w:rsidRDefault="005D7C3D" w:rsidP="009E1D77">
            <w:pPr>
              <w:pStyle w:val="AralkYok"/>
              <w:jc w:val="center"/>
              <w:rPr>
                <w:rFonts w:ascii="Times New Roman" w:hAnsi="Times New Roman" w:cs="Times New Roman"/>
                <w:i/>
                <w:iCs/>
                <w:sz w:val="32"/>
              </w:rPr>
            </w:pPr>
            <w:r>
              <w:rPr>
                <w:rFonts w:ascii="Times New Roman" w:hAnsi="Times New Roman" w:cs="Times New Roman"/>
                <w:i/>
                <w:iCs/>
                <w:sz w:val="32"/>
              </w:rPr>
              <w:t>MERKEZ</w:t>
            </w:r>
            <w:r w:rsidR="00915F7B" w:rsidRPr="008F5ACF">
              <w:rPr>
                <w:rFonts w:ascii="Times New Roman" w:hAnsi="Times New Roman" w:cs="Times New Roman"/>
                <w:i/>
                <w:iCs/>
                <w:sz w:val="32"/>
              </w:rPr>
              <w:t xml:space="preserve"> </w:t>
            </w:r>
            <w:r w:rsidR="00BB0E96" w:rsidRPr="008F5ACF">
              <w:rPr>
                <w:rFonts w:ascii="Times New Roman" w:hAnsi="Times New Roman" w:cs="Times New Roman"/>
                <w:i/>
                <w:iCs/>
                <w:sz w:val="32"/>
              </w:rPr>
              <w:t xml:space="preserve">  / </w:t>
            </w:r>
            <w:r w:rsidR="00C860D1">
              <w:rPr>
                <w:rFonts w:ascii="Times New Roman" w:hAnsi="Times New Roman" w:cs="Times New Roman"/>
                <w:i/>
                <w:iCs/>
                <w:sz w:val="32"/>
              </w:rPr>
              <w:t>AFYONKARAHİSAR</w:t>
            </w:r>
          </w:p>
          <w:p w:rsidR="00BB0E96" w:rsidRPr="008F5ACF" w:rsidRDefault="00BB0E96" w:rsidP="009E1D77">
            <w:pPr>
              <w:pStyle w:val="AralkYok"/>
              <w:jc w:val="center"/>
              <w:rPr>
                <w:rFonts w:ascii="Times New Roman" w:hAnsi="Times New Roman" w:cs="Times New Roman"/>
                <w:sz w:val="32"/>
              </w:rPr>
            </w:pPr>
          </w:p>
          <w:p w:rsidR="00BB0E96" w:rsidRPr="008F5ACF" w:rsidRDefault="00BB0E96" w:rsidP="009E1D77">
            <w:pPr>
              <w:pStyle w:val="AralkYok"/>
              <w:jc w:val="center"/>
              <w:rPr>
                <w:rFonts w:ascii="Times New Roman" w:hAnsi="Times New Roman" w:cs="Times New Roman"/>
                <w:sz w:val="32"/>
              </w:rPr>
            </w:pPr>
          </w:p>
          <w:p w:rsidR="00BB0E96" w:rsidRPr="008F5ACF" w:rsidRDefault="00BB0E96" w:rsidP="009E1D77">
            <w:pPr>
              <w:pStyle w:val="AralkYok"/>
              <w:jc w:val="center"/>
              <w:rPr>
                <w:rFonts w:ascii="Times New Roman" w:hAnsi="Times New Roman" w:cs="Times New Roman"/>
                <w:sz w:val="32"/>
              </w:rPr>
            </w:pPr>
          </w:p>
          <w:p w:rsidR="00BB0E96" w:rsidRPr="008F5ACF" w:rsidRDefault="00BB0E96" w:rsidP="009E1D77">
            <w:pPr>
              <w:pStyle w:val="AralkYok"/>
              <w:jc w:val="center"/>
              <w:rPr>
                <w:rFonts w:ascii="Times New Roman" w:hAnsi="Times New Roman" w:cs="Times New Roman"/>
                <w:sz w:val="32"/>
              </w:rPr>
            </w:pPr>
          </w:p>
          <w:p w:rsidR="00BB0E96" w:rsidRPr="008F5ACF" w:rsidRDefault="00C860D1" w:rsidP="009E1D77">
            <w:pPr>
              <w:pStyle w:val="AralkYok"/>
              <w:jc w:val="center"/>
              <w:rPr>
                <w:rFonts w:ascii="Times New Roman" w:hAnsi="Times New Roman" w:cs="Times New Roman"/>
                <w:sz w:val="32"/>
              </w:rPr>
            </w:pPr>
            <w:r>
              <w:rPr>
                <w:rFonts w:ascii="Times New Roman" w:hAnsi="Times New Roman" w:cs="Times New Roman"/>
                <w:sz w:val="32"/>
              </w:rPr>
              <w:t>ŞUBAT  2016</w:t>
            </w:r>
          </w:p>
          <w:p w:rsidR="00BB0E96" w:rsidRPr="008F5ACF" w:rsidRDefault="00BB0E96" w:rsidP="0030609E">
            <w:pPr>
              <w:pStyle w:val="AralkYok"/>
              <w:jc w:val="center"/>
              <w:rPr>
                <w:rFonts w:ascii="Times New Roman" w:hAnsi="Times New Roman" w:cs="Times New Roman"/>
                <w:sz w:val="32"/>
              </w:rPr>
            </w:pPr>
            <w:r w:rsidRPr="008F5ACF">
              <w:rPr>
                <w:rFonts w:ascii="Times New Roman" w:hAnsi="Times New Roman" w:cs="Times New Roman"/>
                <w:sz w:val="32"/>
              </w:rPr>
              <w:t xml:space="preserve">Geçerlilik Süresi: </w:t>
            </w:r>
            <w:r w:rsidR="0030609E" w:rsidRPr="008F5ACF">
              <w:rPr>
                <w:rFonts w:ascii="Times New Roman" w:hAnsi="Times New Roman" w:cs="Times New Roman"/>
                <w:color w:val="FF0000"/>
                <w:sz w:val="32"/>
              </w:rPr>
              <w:t>6</w:t>
            </w:r>
            <w:r w:rsidR="00D848E4">
              <w:rPr>
                <w:rFonts w:ascii="Times New Roman" w:hAnsi="Times New Roman" w:cs="Times New Roman"/>
                <w:color w:val="FF0000"/>
                <w:sz w:val="32"/>
              </w:rPr>
              <w:t xml:space="preserve"> </w:t>
            </w:r>
            <w:r w:rsidRPr="008F5ACF">
              <w:rPr>
                <w:rFonts w:ascii="Times New Roman" w:hAnsi="Times New Roman" w:cs="Times New Roman"/>
                <w:sz w:val="32"/>
              </w:rPr>
              <w:t>Yıl</w:t>
            </w:r>
          </w:p>
        </w:tc>
      </w:tr>
      <w:tr w:rsidR="00BB0E96" w:rsidRPr="008F5ACF">
        <w:trPr>
          <w:trHeight w:val="939"/>
        </w:trPr>
        <w:tc>
          <w:tcPr>
            <w:tcW w:w="5000" w:type="pct"/>
          </w:tcPr>
          <w:p w:rsidR="00BB0E96" w:rsidRPr="008F5ACF" w:rsidRDefault="00BB0E96" w:rsidP="009E1D77">
            <w:pPr>
              <w:pStyle w:val="AralkYok"/>
              <w:jc w:val="center"/>
              <w:rPr>
                <w:rFonts w:ascii="Times New Roman" w:hAnsi="Times New Roman" w:cs="Times New Roman"/>
                <w:sz w:val="32"/>
              </w:rPr>
            </w:pPr>
            <w:r w:rsidRPr="008F5ACF">
              <w:rPr>
                <w:rFonts w:ascii="Times New Roman" w:hAnsi="Times New Roman" w:cs="Times New Roman"/>
                <w:sz w:val="32"/>
              </w:rPr>
              <w:t>ACİL DURUM</w:t>
            </w:r>
            <w:r w:rsidR="004356A9">
              <w:rPr>
                <w:rFonts w:ascii="Times New Roman" w:hAnsi="Times New Roman" w:cs="Times New Roman"/>
                <w:sz w:val="32"/>
              </w:rPr>
              <w:t xml:space="preserve"> EYLEM</w:t>
            </w:r>
            <w:r w:rsidRPr="008F5ACF">
              <w:rPr>
                <w:rFonts w:ascii="Times New Roman" w:hAnsi="Times New Roman" w:cs="Times New Roman"/>
                <w:sz w:val="32"/>
              </w:rPr>
              <w:t xml:space="preserve"> PLANI</w:t>
            </w:r>
          </w:p>
        </w:tc>
      </w:tr>
      <w:tr w:rsidR="00BB0E96" w:rsidRPr="008F5ACF" w:rsidTr="00080AC4">
        <w:trPr>
          <w:trHeight w:val="1484"/>
        </w:trPr>
        <w:tc>
          <w:tcPr>
            <w:tcW w:w="5000" w:type="pct"/>
          </w:tcPr>
          <w:p w:rsidR="00A84647" w:rsidRPr="008F5ACF" w:rsidRDefault="005D7C3D" w:rsidP="00A84647">
            <w:pPr>
              <w:pStyle w:val="AralkYok"/>
              <w:rPr>
                <w:rFonts w:ascii="Times New Roman" w:hAnsi="Times New Roman" w:cs="Times New Roman"/>
              </w:rPr>
            </w:pPr>
            <w:r>
              <w:rPr>
                <w:rFonts w:ascii="Times New Roman" w:hAnsi="Times New Roman" w:cs="Times New Roman"/>
              </w:rPr>
              <w:t xml:space="preserve">    </w:t>
            </w:r>
            <w:r w:rsidR="002345EC">
              <w:rPr>
                <w:rFonts w:ascii="Times New Roman" w:hAnsi="Times New Roman" w:cs="Times New Roman"/>
              </w:rPr>
              <w:t xml:space="preserve"> </w:t>
            </w:r>
            <w:r>
              <w:rPr>
                <w:rFonts w:ascii="Times New Roman" w:hAnsi="Times New Roman" w:cs="Times New Roman"/>
              </w:rPr>
              <w:t xml:space="preserve"> </w:t>
            </w:r>
            <w:r w:rsidR="00BB0E96" w:rsidRPr="008F5ACF">
              <w:rPr>
                <w:rFonts w:ascii="Times New Roman" w:hAnsi="Times New Roman" w:cs="Times New Roman"/>
              </w:rPr>
              <w:t>HAZIRLAYAN</w:t>
            </w:r>
            <w:r w:rsidR="00A84647" w:rsidRPr="008F5ACF">
              <w:rPr>
                <w:rFonts w:ascii="Times New Roman" w:hAnsi="Times New Roman" w:cs="Times New Roman"/>
              </w:rPr>
              <w:tab/>
            </w:r>
            <w:r w:rsidR="00A84647" w:rsidRPr="008F5ACF">
              <w:rPr>
                <w:rFonts w:ascii="Times New Roman" w:hAnsi="Times New Roman" w:cs="Times New Roman"/>
              </w:rPr>
              <w:tab/>
            </w:r>
            <w:r w:rsidR="00A84647" w:rsidRPr="008F5ACF">
              <w:rPr>
                <w:rFonts w:ascii="Times New Roman" w:hAnsi="Times New Roman" w:cs="Times New Roman"/>
              </w:rPr>
              <w:tab/>
            </w:r>
            <w:r w:rsidR="00A84647" w:rsidRPr="008F5ACF">
              <w:rPr>
                <w:rFonts w:ascii="Times New Roman" w:hAnsi="Times New Roman" w:cs="Times New Roman"/>
              </w:rPr>
              <w:tab/>
            </w:r>
            <w:r w:rsidR="00A84647" w:rsidRPr="008F5ACF">
              <w:rPr>
                <w:rFonts w:ascii="Times New Roman" w:hAnsi="Times New Roman" w:cs="Times New Roman"/>
              </w:rPr>
              <w:tab/>
              <w:t xml:space="preserve">  ONAYLAYAN</w:t>
            </w:r>
          </w:p>
          <w:p w:rsidR="00C860D1" w:rsidRDefault="00C860D1" w:rsidP="00A84647">
            <w:pPr>
              <w:pStyle w:val="AralkYok"/>
              <w:rPr>
                <w:rFonts w:ascii="Times New Roman" w:hAnsi="Times New Roman" w:cs="Times New Roman"/>
              </w:rPr>
            </w:pPr>
            <w:r>
              <w:rPr>
                <w:rFonts w:ascii="Times New Roman" w:hAnsi="Times New Roman" w:cs="Times New Roman"/>
              </w:rPr>
              <w:t xml:space="preserve">   </w:t>
            </w:r>
          </w:p>
          <w:p w:rsidR="00A84647" w:rsidRPr="008F5ACF" w:rsidRDefault="00C860D1" w:rsidP="00A84647">
            <w:pPr>
              <w:pStyle w:val="AralkYok"/>
              <w:rPr>
                <w:rFonts w:ascii="Times New Roman" w:hAnsi="Times New Roman" w:cs="Times New Roman"/>
              </w:rPr>
            </w:pPr>
            <w:r>
              <w:rPr>
                <w:rFonts w:ascii="Times New Roman" w:hAnsi="Times New Roman" w:cs="Times New Roman"/>
              </w:rPr>
              <w:t xml:space="preserve">      Ahmet BIRTIL</w:t>
            </w:r>
            <w:r w:rsidR="00D728C4">
              <w:rPr>
                <w:rFonts w:ascii="Times New Roman" w:hAnsi="Times New Roman" w:cs="Times New Roman"/>
              </w:rPr>
              <w:tab/>
            </w:r>
            <w:r w:rsidR="00D728C4">
              <w:rPr>
                <w:rFonts w:ascii="Times New Roman" w:hAnsi="Times New Roman" w:cs="Times New Roman"/>
              </w:rPr>
              <w:tab/>
            </w:r>
            <w:r w:rsidR="00D728C4">
              <w:rPr>
                <w:rFonts w:ascii="Times New Roman" w:hAnsi="Times New Roman" w:cs="Times New Roman"/>
              </w:rPr>
              <w:tab/>
            </w:r>
            <w:r w:rsidR="00D728C4">
              <w:rPr>
                <w:rFonts w:ascii="Times New Roman" w:hAnsi="Times New Roman" w:cs="Times New Roman"/>
              </w:rPr>
              <w:tab/>
            </w:r>
            <w:r w:rsidR="00B05CCC">
              <w:rPr>
                <w:rFonts w:ascii="Times New Roman" w:hAnsi="Times New Roman" w:cs="Times New Roman"/>
              </w:rPr>
              <w:t xml:space="preserve">       </w:t>
            </w:r>
            <w:r w:rsidR="005D7C3D">
              <w:rPr>
                <w:rFonts w:ascii="Times New Roman" w:hAnsi="Times New Roman" w:cs="Times New Roman"/>
              </w:rPr>
              <w:t xml:space="preserve">   </w:t>
            </w:r>
            <w:r>
              <w:rPr>
                <w:rFonts w:ascii="Times New Roman" w:hAnsi="Times New Roman" w:cs="Times New Roman"/>
              </w:rPr>
              <w:t xml:space="preserve">    Metin YALÇIN</w:t>
            </w:r>
          </w:p>
          <w:p w:rsidR="00A84647" w:rsidRPr="008F5ACF" w:rsidRDefault="005D7C3D" w:rsidP="00A84647">
            <w:pPr>
              <w:pStyle w:val="AralkYok"/>
              <w:rPr>
                <w:rFonts w:ascii="Times New Roman" w:hAnsi="Times New Roman" w:cs="Times New Roman"/>
              </w:rPr>
            </w:pPr>
            <w:r>
              <w:rPr>
                <w:rFonts w:ascii="Times New Roman" w:hAnsi="Times New Roman" w:cs="Times New Roman"/>
              </w:rPr>
              <w:t xml:space="preserve">  </w:t>
            </w:r>
            <w:r w:rsidR="00C860D1">
              <w:rPr>
                <w:rFonts w:ascii="Times New Roman" w:hAnsi="Times New Roman" w:cs="Times New Roman"/>
              </w:rPr>
              <w:t xml:space="preserve"> </w:t>
            </w:r>
            <w:r>
              <w:rPr>
                <w:rFonts w:ascii="Times New Roman" w:hAnsi="Times New Roman" w:cs="Times New Roman"/>
              </w:rPr>
              <w:t xml:space="preserve">   İSG UZMANI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C860D1">
              <w:rPr>
                <w:rFonts w:ascii="Times New Roman" w:hAnsi="Times New Roman" w:cs="Times New Roman"/>
              </w:rPr>
              <w:t xml:space="preserve">   İL </w:t>
            </w:r>
            <w:r>
              <w:rPr>
                <w:rFonts w:ascii="Times New Roman" w:hAnsi="Times New Roman" w:cs="Times New Roman"/>
              </w:rPr>
              <w:t xml:space="preserve">MİLLİ EĞİTİM </w:t>
            </w:r>
            <w:r w:rsidR="00C860D1">
              <w:rPr>
                <w:rFonts w:ascii="Times New Roman" w:hAnsi="Times New Roman" w:cs="Times New Roman"/>
              </w:rPr>
              <w:t>MÜDÜRÜ / İŞVEREN</w:t>
            </w:r>
          </w:p>
          <w:p w:rsidR="0030609E" w:rsidRPr="008F5ACF" w:rsidRDefault="0030609E" w:rsidP="009E1D77">
            <w:pPr>
              <w:pStyle w:val="AralkYok"/>
              <w:rPr>
                <w:rFonts w:ascii="Times New Roman" w:hAnsi="Times New Roman" w:cs="Times New Roman"/>
              </w:rPr>
            </w:pPr>
          </w:p>
          <w:p w:rsidR="00AB1A09" w:rsidRPr="008F5ACF" w:rsidRDefault="00AB1A09" w:rsidP="00A84647">
            <w:pPr>
              <w:pStyle w:val="AralkYok"/>
              <w:rPr>
                <w:rFonts w:ascii="Times New Roman" w:hAnsi="Times New Roman" w:cs="Times New Roman"/>
              </w:rPr>
            </w:pPr>
          </w:p>
        </w:tc>
      </w:tr>
      <w:tr w:rsidR="005D7C3D" w:rsidRPr="008F5ACF" w:rsidTr="00080AC4">
        <w:trPr>
          <w:trHeight w:val="1484"/>
        </w:trPr>
        <w:tc>
          <w:tcPr>
            <w:tcW w:w="5000" w:type="pct"/>
          </w:tcPr>
          <w:p w:rsidR="005D7C3D" w:rsidRPr="008F5ACF" w:rsidRDefault="005D7C3D" w:rsidP="00A84647">
            <w:pPr>
              <w:pStyle w:val="AralkYok"/>
              <w:rPr>
                <w:rFonts w:ascii="Times New Roman" w:hAnsi="Times New Roman" w:cs="Times New Roman"/>
              </w:rPr>
            </w:pPr>
          </w:p>
        </w:tc>
      </w:tr>
    </w:tbl>
    <w:p w:rsidR="008F5ACF" w:rsidRDefault="008F5ACF" w:rsidP="001C5D67">
      <w:pPr>
        <w:spacing w:after="240" w:line="240" w:lineRule="atLeast"/>
        <w:ind w:left="540"/>
        <w:jc w:val="center"/>
        <w:rPr>
          <w:rFonts w:ascii="Times New Roman" w:hAnsi="Times New Roman" w:cs="Times New Roman"/>
          <w:b/>
          <w:bCs/>
        </w:rPr>
      </w:pPr>
    </w:p>
    <w:p w:rsidR="008F5ACF" w:rsidRDefault="008F5ACF">
      <w:pPr>
        <w:spacing w:after="0" w:line="240" w:lineRule="auto"/>
        <w:rPr>
          <w:rFonts w:ascii="Times New Roman" w:hAnsi="Times New Roman" w:cs="Times New Roman"/>
          <w:b/>
          <w:bCs/>
        </w:rPr>
      </w:pPr>
      <w:r>
        <w:rPr>
          <w:rFonts w:ascii="Times New Roman" w:hAnsi="Times New Roman" w:cs="Times New Roman"/>
          <w:b/>
          <w:bCs/>
        </w:rPr>
        <w:br w:type="page"/>
      </w:r>
    </w:p>
    <w:p w:rsidR="00BB0E96" w:rsidRPr="008F5ACF" w:rsidRDefault="00BB0E96" w:rsidP="001C5D67">
      <w:pPr>
        <w:spacing w:after="240" w:line="240" w:lineRule="atLeast"/>
        <w:ind w:left="540"/>
        <w:jc w:val="center"/>
        <w:rPr>
          <w:rFonts w:ascii="Times New Roman" w:hAnsi="Times New Roman" w:cs="Times New Roman"/>
          <w:b/>
          <w:bCs/>
        </w:rPr>
      </w:pPr>
    </w:p>
    <w:p w:rsidR="00FC5F1D" w:rsidRDefault="00FC5F1D">
      <w:pPr>
        <w:pStyle w:val="TBal"/>
      </w:pPr>
      <w:r>
        <w:t>İçindekiler</w:t>
      </w:r>
    </w:p>
    <w:p w:rsidR="00330CBE" w:rsidRDefault="00D8387E">
      <w:pPr>
        <w:pStyle w:val="T1"/>
        <w:rPr>
          <w:rFonts w:cs="Times New Roman"/>
          <w:noProof/>
          <w:lang w:eastAsia="tr-TR"/>
        </w:rPr>
      </w:pPr>
      <w:r>
        <w:fldChar w:fldCharType="begin"/>
      </w:r>
      <w:r w:rsidR="00C218D8">
        <w:instrText xml:space="preserve"> TOC \o "1-2" \u \t "Başlık 3;4;Başlık 5;3;Başlık 6;5;Başlık 7;5;Başlık 8;6" </w:instrText>
      </w:r>
      <w:r>
        <w:fldChar w:fldCharType="separate"/>
      </w:r>
      <w:r w:rsidR="00330CBE">
        <w:rPr>
          <w:noProof/>
        </w:rPr>
        <w:t>A.</w:t>
      </w:r>
      <w:r w:rsidR="00330CBE">
        <w:rPr>
          <w:rFonts w:cs="Times New Roman"/>
          <w:noProof/>
          <w:lang w:eastAsia="tr-TR"/>
        </w:rPr>
        <w:tab/>
      </w:r>
      <w:r w:rsidR="00330CBE">
        <w:rPr>
          <w:noProof/>
        </w:rPr>
        <w:t>AMAÇ:</w:t>
      </w:r>
      <w:r w:rsidR="00330CBE">
        <w:rPr>
          <w:noProof/>
        </w:rPr>
        <w:tab/>
      </w:r>
      <w:r>
        <w:rPr>
          <w:noProof/>
        </w:rPr>
        <w:fldChar w:fldCharType="begin"/>
      </w:r>
      <w:r w:rsidR="00330CBE">
        <w:rPr>
          <w:noProof/>
        </w:rPr>
        <w:instrText xml:space="preserve"> PAGEREF _Toc436726383 \h </w:instrText>
      </w:r>
      <w:r>
        <w:rPr>
          <w:noProof/>
        </w:rPr>
      </w:r>
      <w:r>
        <w:rPr>
          <w:noProof/>
        </w:rPr>
        <w:fldChar w:fldCharType="separate"/>
      </w:r>
      <w:r w:rsidR="001237B3">
        <w:rPr>
          <w:noProof/>
        </w:rPr>
        <w:t>5</w:t>
      </w:r>
      <w:r>
        <w:rPr>
          <w:noProof/>
        </w:rPr>
        <w:fldChar w:fldCharType="end"/>
      </w:r>
    </w:p>
    <w:p w:rsidR="00330CBE" w:rsidRDefault="00330CBE">
      <w:pPr>
        <w:pStyle w:val="T1"/>
        <w:rPr>
          <w:rFonts w:cs="Times New Roman"/>
          <w:noProof/>
          <w:lang w:eastAsia="tr-TR"/>
        </w:rPr>
      </w:pPr>
      <w:r>
        <w:rPr>
          <w:noProof/>
        </w:rPr>
        <w:t>B.</w:t>
      </w:r>
      <w:r>
        <w:rPr>
          <w:rFonts w:cs="Times New Roman"/>
          <w:noProof/>
          <w:lang w:eastAsia="tr-TR"/>
        </w:rPr>
        <w:tab/>
      </w:r>
      <w:r>
        <w:rPr>
          <w:noProof/>
        </w:rPr>
        <w:t>KAPSAM:</w:t>
      </w:r>
      <w:r>
        <w:rPr>
          <w:noProof/>
        </w:rPr>
        <w:tab/>
      </w:r>
      <w:r w:rsidR="00D8387E">
        <w:rPr>
          <w:noProof/>
        </w:rPr>
        <w:fldChar w:fldCharType="begin"/>
      </w:r>
      <w:r>
        <w:rPr>
          <w:noProof/>
        </w:rPr>
        <w:instrText xml:space="preserve"> PAGEREF _Toc436726384 \h </w:instrText>
      </w:r>
      <w:r w:rsidR="00D8387E">
        <w:rPr>
          <w:noProof/>
        </w:rPr>
      </w:r>
      <w:r w:rsidR="00D8387E">
        <w:rPr>
          <w:noProof/>
        </w:rPr>
        <w:fldChar w:fldCharType="separate"/>
      </w:r>
      <w:r w:rsidR="001237B3">
        <w:rPr>
          <w:noProof/>
        </w:rPr>
        <w:t>5</w:t>
      </w:r>
      <w:r w:rsidR="00D8387E">
        <w:rPr>
          <w:noProof/>
        </w:rPr>
        <w:fldChar w:fldCharType="end"/>
      </w:r>
    </w:p>
    <w:p w:rsidR="00330CBE" w:rsidRDefault="00330CBE">
      <w:pPr>
        <w:pStyle w:val="T1"/>
        <w:rPr>
          <w:rFonts w:cs="Times New Roman"/>
          <w:noProof/>
          <w:lang w:eastAsia="tr-TR"/>
        </w:rPr>
      </w:pPr>
      <w:r>
        <w:rPr>
          <w:noProof/>
        </w:rPr>
        <w:t>C.</w:t>
      </w:r>
      <w:r>
        <w:rPr>
          <w:rFonts w:cs="Times New Roman"/>
          <w:noProof/>
          <w:lang w:eastAsia="tr-TR"/>
        </w:rPr>
        <w:tab/>
      </w:r>
      <w:r>
        <w:rPr>
          <w:noProof/>
        </w:rPr>
        <w:t>TANIMLAR:</w:t>
      </w:r>
      <w:r>
        <w:rPr>
          <w:noProof/>
        </w:rPr>
        <w:tab/>
      </w:r>
      <w:r w:rsidR="00D8387E">
        <w:rPr>
          <w:noProof/>
        </w:rPr>
        <w:fldChar w:fldCharType="begin"/>
      </w:r>
      <w:r>
        <w:rPr>
          <w:noProof/>
        </w:rPr>
        <w:instrText xml:space="preserve"> PAGEREF _Toc436726385 \h </w:instrText>
      </w:r>
      <w:r w:rsidR="00D8387E">
        <w:rPr>
          <w:noProof/>
        </w:rPr>
      </w:r>
      <w:r w:rsidR="00D8387E">
        <w:rPr>
          <w:noProof/>
        </w:rPr>
        <w:fldChar w:fldCharType="separate"/>
      </w:r>
      <w:r w:rsidR="001237B3">
        <w:rPr>
          <w:noProof/>
        </w:rPr>
        <w:t>5</w:t>
      </w:r>
      <w:r w:rsidR="00D8387E">
        <w:rPr>
          <w:noProof/>
        </w:rPr>
        <w:fldChar w:fldCharType="end"/>
      </w:r>
    </w:p>
    <w:p w:rsidR="00330CBE" w:rsidRDefault="00330CBE">
      <w:pPr>
        <w:pStyle w:val="T1"/>
        <w:rPr>
          <w:rFonts w:cs="Times New Roman"/>
          <w:noProof/>
          <w:lang w:eastAsia="tr-TR"/>
        </w:rPr>
      </w:pPr>
      <w:r w:rsidRPr="00D53800">
        <w:rPr>
          <w:noProof/>
          <w:color w:val="000000"/>
        </w:rPr>
        <w:t>D.</w:t>
      </w:r>
      <w:r>
        <w:rPr>
          <w:rFonts w:cs="Times New Roman"/>
          <w:noProof/>
          <w:lang w:eastAsia="tr-TR"/>
        </w:rPr>
        <w:tab/>
      </w:r>
      <w:r>
        <w:rPr>
          <w:noProof/>
        </w:rPr>
        <w:t>YASAL DAYANAK</w:t>
      </w:r>
      <w:r>
        <w:rPr>
          <w:noProof/>
        </w:rPr>
        <w:tab/>
      </w:r>
      <w:r w:rsidR="00D8387E">
        <w:rPr>
          <w:noProof/>
        </w:rPr>
        <w:fldChar w:fldCharType="begin"/>
      </w:r>
      <w:r>
        <w:rPr>
          <w:noProof/>
        </w:rPr>
        <w:instrText xml:space="preserve"> PAGEREF _Toc436726386 \h </w:instrText>
      </w:r>
      <w:r w:rsidR="00D8387E">
        <w:rPr>
          <w:noProof/>
        </w:rPr>
      </w:r>
      <w:r w:rsidR="00D8387E">
        <w:rPr>
          <w:noProof/>
        </w:rPr>
        <w:fldChar w:fldCharType="separate"/>
      </w:r>
      <w:r w:rsidR="001237B3">
        <w:rPr>
          <w:noProof/>
        </w:rPr>
        <w:t>6</w:t>
      </w:r>
      <w:r w:rsidR="00D8387E">
        <w:rPr>
          <w:noProof/>
        </w:rPr>
        <w:fldChar w:fldCharType="end"/>
      </w:r>
    </w:p>
    <w:p w:rsidR="00330CBE" w:rsidRDefault="00330CBE">
      <w:pPr>
        <w:pStyle w:val="T1"/>
        <w:rPr>
          <w:rFonts w:cs="Times New Roman"/>
          <w:noProof/>
          <w:lang w:eastAsia="tr-TR"/>
        </w:rPr>
      </w:pPr>
      <w:r>
        <w:rPr>
          <w:noProof/>
        </w:rPr>
        <w:t>E.</w:t>
      </w:r>
      <w:r>
        <w:rPr>
          <w:rFonts w:cs="Times New Roman"/>
          <w:noProof/>
          <w:lang w:eastAsia="tr-TR"/>
        </w:rPr>
        <w:tab/>
      </w:r>
      <w:r>
        <w:rPr>
          <w:noProof/>
        </w:rPr>
        <w:t>GÖREV, YETKİ VE SORUMLULUKLAR</w:t>
      </w:r>
      <w:r>
        <w:rPr>
          <w:noProof/>
        </w:rPr>
        <w:tab/>
      </w:r>
      <w:r w:rsidR="00D8387E">
        <w:rPr>
          <w:noProof/>
        </w:rPr>
        <w:fldChar w:fldCharType="begin"/>
      </w:r>
      <w:r>
        <w:rPr>
          <w:noProof/>
        </w:rPr>
        <w:instrText xml:space="preserve"> PAGEREF _Toc436726387 \h </w:instrText>
      </w:r>
      <w:r w:rsidR="00D8387E">
        <w:rPr>
          <w:noProof/>
        </w:rPr>
      </w:r>
      <w:r w:rsidR="00D8387E">
        <w:rPr>
          <w:noProof/>
        </w:rPr>
        <w:fldChar w:fldCharType="separate"/>
      </w:r>
      <w:r w:rsidR="001237B3">
        <w:rPr>
          <w:noProof/>
        </w:rPr>
        <w:t>6</w:t>
      </w:r>
      <w:r w:rsidR="00D8387E">
        <w:rPr>
          <w:noProof/>
        </w:rPr>
        <w:fldChar w:fldCharType="end"/>
      </w:r>
    </w:p>
    <w:p w:rsidR="00330CBE" w:rsidRDefault="00330CBE">
      <w:pPr>
        <w:pStyle w:val="T3"/>
        <w:tabs>
          <w:tab w:val="right" w:leader="dot" w:pos="9060"/>
        </w:tabs>
        <w:rPr>
          <w:rFonts w:cs="Times New Roman"/>
          <w:noProof/>
          <w:lang w:eastAsia="tr-TR"/>
        </w:rPr>
      </w:pPr>
      <w:r>
        <w:rPr>
          <w:noProof/>
        </w:rPr>
        <w:t>I. KISIM - ACİL DURUM DUYURU USULLERİ</w:t>
      </w:r>
      <w:r>
        <w:rPr>
          <w:noProof/>
        </w:rPr>
        <w:tab/>
      </w:r>
      <w:r w:rsidR="00D8387E">
        <w:rPr>
          <w:noProof/>
        </w:rPr>
        <w:fldChar w:fldCharType="begin"/>
      </w:r>
      <w:r>
        <w:rPr>
          <w:noProof/>
        </w:rPr>
        <w:instrText xml:space="preserve"> PAGEREF _Toc436726388 \h </w:instrText>
      </w:r>
      <w:r w:rsidR="00D8387E">
        <w:rPr>
          <w:noProof/>
        </w:rPr>
      </w:r>
      <w:r w:rsidR="00D8387E">
        <w:rPr>
          <w:noProof/>
        </w:rPr>
        <w:fldChar w:fldCharType="separate"/>
      </w:r>
      <w:r w:rsidR="001237B3">
        <w:rPr>
          <w:noProof/>
        </w:rPr>
        <w:t>7</w:t>
      </w:r>
      <w:r w:rsidR="00D8387E">
        <w:rPr>
          <w:noProof/>
        </w:rPr>
        <w:fldChar w:fldCharType="end"/>
      </w:r>
    </w:p>
    <w:p w:rsidR="00330CBE" w:rsidRDefault="00330CBE">
      <w:pPr>
        <w:pStyle w:val="T3"/>
        <w:tabs>
          <w:tab w:val="right" w:leader="dot" w:pos="9060"/>
        </w:tabs>
        <w:rPr>
          <w:rFonts w:cs="Times New Roman"/>
          <w:noProof/>
          <w:lang w:eastAsia="tr-TR"/>
        </w:rPr>
      </w:pPr>
      <w:r>
        <w:rPr>
          <w:noProof/>
        </w:rPr>
        <w:t>II. KISIM - ACİL DURUMLARDA UYGULANACAK USULLER</w:t>
      </w:r>
      <w:r>
        <w:rPr>
          <w:noProof/>
        </w:rPr>
        <w:tab/>
      </w:r>
      <w:r w:rsidR="00D8387E">
        <w:rPr>
          <w:noProof/>
        </w:rPr>
        <w:fldChar w:fldCharType="begin"/>
      </w:r>
      <w:r>
        <w:rPr>
          <w:noProof/>
        </w:rPr>
        <w:instrText xml:space="preserve"> PAGEREF _Toc436726389 \h </w:instrText>
      </w:r>
      <w:r w:rsidR="00D8387E">
        <w:rPr>
          <w:noProof/>
        </w:rPr>
      </w:r>
      <w:r w:rsidR="00D8387E">
        <w:rPr>
          <w:noProof/>
        </w:rPr>
        <w:fldChar w:fldCharType="separate"/>
      </w:r>
      <w:r w:rsidR="001237B3">
        <w:rPr>
          <w:noProof/>
        </w:rPr>
        <w:t>8</w:t>
      </w:r>
      <w:r w:rsidR="00D8387E">
        <w:rPr>
          <w:noProof/>
        </w:rPr>
        <w:fldChar w:fldCharType="end"/>
      </w:r>
    </w:p>
    <w:p w:rsidR="00330CBE" w:rsidRDefault="00330CBE">
      <w:pPr>
        <w:pStyle w:val="T3"/>
        <w:tabs>
          <w:tab w:val="right" w:leader="dot" w:pos="9060"/>
        </w:tabs>
        <w:rPr>
          <w:rFonts w:cs="Times New Roman"/>
          <w:noProof/>
          <w:lang w:eastAsia="tr-TR"/>
        </w:rPr>
      </w:pPr>
      <w:r>
        <w:rPr>
          <w:noProof/>
        </w:rPr>
        <w:t>ACİL DURUM SEBEBİ</w:t>
      </w:r>
      <w:r>
        <w:rPr>
          <w:noProof/>
        </w:rPr>
        <w:tab/>
      </w:r>
      <w:r w:rsidR="00D8387E">
        <w:rPr>
          <w:noProof/>
        </w:rPr>
        <w:fldChar w:fldCharType="begin"/>
      </w:r>
      <w:r>
        <w:rPr>
          <w:noProof/>
        </w:rPr>
        <w:instrText xml:space="preserve"> PAGEREF _Toc436726390 \h </w:instrText>
      </w:r>
      <w:r w:rsidR="00D8387E">
        <w:rPr>
          <w:noProof/>
        </w:rPr>
      </w:r>
      <w:r w:rsidR="00D8387E">
        <w:rPr>
          <w:noProof/>
        </w:rPr>
        <w:fldChar w:fldCharType="separate"/>
      </w:r>
      <w:r w:rsidR="001237B3">
        <w:rPr>
          <w:noProof/>
        </w:rPr>
        <w:t>8</w:t>
      </w:r>
      <w:r w:rsidR="00D8387E">
        <w:rPr>
          <w:noProof/>
        </w:rPr>
        <w:fldChar w:fldCharType="end"/>
      </w:r>
    </w:p>
    <w:p w:rsidR="00330CBE" w:rsidRDefault="00330CBE">
      <w:pPr>
        <w:pStyle w:val="T4"/>
        <w:tabs>
          <w:tab w:val="left" w:pos="1100"/>
          <w:tab w:val="right" w:leader="dot" w:pos="9060"/>
        </w:tabs>
        <w:rPr>
          <w:rFonts w:cs="Times New Roman"/>
          <w:noProof/>
          <w:lang w:eastAsia="tr-TR"/>
        </w:rPr>
      </w:pPr>
      <w:r>
        <w:rPr>
          <w:noProof/>
        </w:rPr>
        <w:t>1.</w:t>
      </w:r>
      <w:r>
        <w:rPr>
          <w:rFonts w:cs="Times New Roman"/>
          <w:noProof/>
          <w:lang w:eastAsia="tr-TR"/>
        </w:rPr>
        <w:tab/>
      </w:r>
      <w:r>
        <w:rPr>
          <w:noProof/>
        </w:rPr>
        <w:t>YANGINA MÜDAHALE EYLEM PLANI</w:t>
      </w:r>
      <w:r>
        <w:rPr>
          <w:noProof/>
        </w:rPr>
        <w:tab/>
      </w:r>
      <w:r w:rsidR="00D8387E">
        <w:rPr>
          <w:noProof/>
        </w:rPr>
        <w:fldChar w:fldCharType="begin"/>
      </w:r>
      <w:r>
        <w:rPr>
          <w:noProof/>
        </w:rPr>
        <w:instrText xml:space="preserve"> PAGEREF _Toc436726391 \h </w:instrText>
      </w:r>
      <w:r w:rsidR="00D8387E">
        <w:rPr>
          <w:noProof/>
        </w:rPr>
      </w:r>
      <w:r w:rsidR="00D8387E">
        <w:rPr>
          <w:noProof/>
        </w:rPr>
        <w:fldChar w:fldCharType="separate"/>
      </w:r>
      <w:r w:rsidR="001237B3">
        <w:rPr>
          <w:noProof/>
        </w:rPr>
        <w:t>9</w:t>
      </w:r>
      <w:r w:rsidR="00D8387E">
        <w:rPr>
          <w:noProof/>
        </w:rPr>
        <w:fldChar w:fldCharType="end"/>
      </w:r>
    </w:p>
    <w:p w:rsidR="00330CBE" w:rsidRDefault="00330CBE">
      <w:pPr>
        <w:pStyle w:val="T4"/>
        <w:tabs>
          <w:tab w:val="left" w:pos="1100"/>
          <w:tab w:val="right" w:leader="dot" w:pos="9060"/>
        </w:tabs>
        <w:rPr>
          <w:rFonts w:cs="Times New Roman"/>
          <w:noProof/>
          <w:lang w:eastAsia="tr-TR"/>
        </w:rPr>
      </w:pPr>
      <w:r>
        <w:rPr>
          <w:noProof/>
        </w:rPr>
        <w:t>2.</w:t>
      </w:r>
      <w:r>
        <w:rPr>
          <w:rFonts w:cs="Times New Roman"/>
          <w:noProof/>
          <w:lang w:eastAsia="tr-TR"/>
        </w:rPr>
        <w:tab/>
      </w:r>
      <w:r>
        <w:rPr>
          <w:noProof/>
        </w:rPr>
        <w:t>DEPREM MÜDAHALE VE EYLEM PLANI</w:t>
      </w:r>
      <w:r>
        <w:rPr>
          <w:noProof/>
        </w:rPr>
        <w:tab/>
      </w:r>
      <w:r w:rsidR="00D8387E">
        <w:rPr>
          <w:noProof/>
        </w:rPr>
        <w:fldChar w:fldCharType="begin"/>
      </w:r>
      <w:r>
        <w:rPr>
          <w:noProof/>
        </w:rPr>
        <w:instrText xml:space="preserve"> PAGEREF _Toc436726392 \h </w:instrText>
      </w:r>
      <w:r w:rsidR="00D8387E">
        <w:rPr>
          <w:noProof/>
        </w:rPr>
      </w:r>
      <w:r w:rsidR="00D8387E">
        <w:rPr>
          <w:noProof/>
        </w:rPr>
        <w:fldChar w:fldCharType="separate"/>
      </w:r>
      <w:r w:rsidR="001237B3">
        <w:rPr>
          <w:noProof/>
        </w:rPr>
        <w:t>12</w:t>
      </w:r>
      <w:r w:rsidR="00D8387E">
        <w:rPr>
          <w:noProof/>
        </w:rPr>
        <w:fldChar w:fldCharType="end"/>
      </w:r>
    </w:p>
    <w:p w:rsidR="00330CBE" w:rsidRDefault="00330CBE">
      <w:pPr>
        <w:pStyle w:val="T4"/>
        <w:tabs>
          <w:tab w:val="left" w:pos="1100"/>
          <w:tab w:val="right" w:leader="dot" w:pos="9060"/>
        </w:tabs>
        <w:rPr>
          <w:rFonts w:cs="Times New Roman"/>
          <w:noProof/>
          <w:lang w:eastAsia="tr-TR"/>
        </w:rPr>
      </w:pPr>
      <w:r>
        <w:rPr>
          <w:noProof/>
        </w:rPr>
        <w:t>3.</w:t>
      </w:r>
      <w:r>
        <w:rPr>
          <w:rFonts w:cs="Times New Roman"/>
          <w:noProof/>
          <w:lang w:eastAsia="tr-TR"/>
        </w:rPr>
        <w:tab/>
      </w:r>
      <w:r>
        <w:rPr>
          <w:noProof/>
        </w:rPr>
        <w:t>SEL-SU BASKINI EYLEM PLANI</w:t>
      </w:r>
      <w:r>
        <w:rPr>
          <w:noProof/>
        </w:rPr>
        <w:tab/>
      </w:r>
      <w:r w:rsidR="00D8387E">
        <w:rPr>
          <w:noProof/>
        </w:rPr>
        <w:fldChar w:fldCharType="begin"/>
      </w:r>
      <w:r>
        <w:rPr>
          <w:noProof/>
        </w:rPr>
        <w:instrText xml:space="preserve"> PAGEREF _Toc436726393 \h </w:instrText>
      </w:r>
      <w:r w:rsidR="00D8387E">
        <w:rPr>
          <w:noProof/>
        </w:rPr>
      </w:r>
      <w:r w:rsidR="00D8387E">
        <w:rPr>
          <w:noProof/>
        </w:rPr>
        <w:fldChar w:fldCharType="separate"/>
      </w:r>
      <w:r w:rsidR="001237B3">
        <w:rPr>
          <w:noProof/>
        </w:rPr>
        <w:t>15</w:t>
      </w:r>
      <w:r w:rsidR="00D8387E">
        <w:rPr>
          <w:noProof/>
        </w:rPr>
        <w:fldChar w:fldCharType="end"/>
      </w:r>
    </w:p>
    <w:p w:rsidR="00330CBE" w:rsidRDefault="00330CBE">
      <w:pPr>
        <w:pStyle w:val="T4"/>
        <w:tabs>
          <w:tab w:val="left" w:pos="1100"/>
          <w:tab w:val="right" w:leader="dot" w:pos="9060"/>
        </w:tabs>
        <w:rPr>
          <w:rFonts w:cs="Times New Roman"/>
          <w:noProof/>
          <w:lang w:eastAsia="tr-TR"/>
        </w:rPr>
      </w:pPr>
      <w:r>
        <w:rPr>
          <w:noProof/>
        </w:rPr>
        <w:t>4.</w:t>
      </w:r>
      <w:r>
        <w:rPr>
          <w:rFonts w:cs="Times New Roman"/>
          <w:noProof/>
          <w:lang w:eastAsia="tr-TR"/>
        </w:rPr>
        <w:tab/>
      </w:r>
      <w:r>
        <w:rPr>
          <w:noProof/>
        </w:rPr>
        <w:t>HORTUM-FIRTINA MÜDAHALE PLANI</w:t>
      </w:r>
      <w:r>
        <w:rPr>
          <w:noProof/>
        </w:rPr>
        <w:tab/>
      </w:r>
      <w:r w:rsidR="00D8387E">
        <w:rPr>
          <w:noProof/>
        </w:rPr>
        <w:fldChar w:fldCharType="begin"/>
      </w:r>
      <w:r>
        <w:rPr>
          <w:noProof/>
        </w:rPr>
        <w:instrText xml:space="preserve"> PAGEREF _Toc436726394 \h </w:instrText>
      </w:r>
      <w:r w:rsidR="00D8387E">
        <w:rPr>
          <w:noProof/>
        </w:rPr>
      </w:r>
      <w:r w:rsidR="00D8387E">
        <w:rPr>
          <w:noProof/>
        </w:rPr>
        <w:fldChar w:fldCharType="separate"/>
      </w:r>
      <w:r w:rsidR="001237B3">
        <w:rPr>
          <w:noProof/>
        </w:rPr>
        <w:t>16</w:t>
      </w:r>
      <w:r w:rsidR="00D8387E">
        <w:rPr>
          <w:noProof/>
        </w:rPr>
        <w:fldChar w:fldCharType="end"/>
      </w:r>
    </w:p>
    <w:p w:rsidR="00330CBE" w:rsidRDefault="00330CBE">
      <w:pPr>
        <w:pStyle w:val="T4"/>
        <w:tabs>
          <w:tab w:val="left" w:pos="1100"/>
          <w:tab w:val="right" w:leader="dot" w:pos="9060"/>
        </w:tabs>
        <w:rPr>
          <w:rFonts w:cs="Times New Roman"/>
          <w:noProof/>
          <w:lang w:eastAsia="tr-TR"/>
        </w:rPr>
      </w:pPr>
      <w:r>
        <w:rPr>
          <w:noProof/>
        </w:rPr>
        <w:t>5.</w:t>
      </w:r>
      <w:r>
        <w:rPr>
          <w:rFonts w:cs="Times New Roman"/>
          <w:noProof/>
          <w:lang w:eastAsia="tr-TR"/>
        </w:rPr>
        <w:tab/>
      </w:r>
      <w:r>
        <w:rPr>
          <w:noProof/>
        </w:rPr>
        <w:t>YILDIRIM DÜŞMESİ MÜDAHALE PLANI</w:t>
      </w:r>
      <w:r>
        <w:rPr>
          <w:noProof/>
        </w:rPr>
        <w:tab/>
      </w:r>
      <w:r w:rsidR="00D8387E">
        <w:rPr>
          <w:noProof/>
        </w:rPr>
        <w:fldChar w:fldCharType="begin"/>
      </w:r>
      <w:r>
        <w:rPr>
          <w:noProof/>
        </w:rPr>
        <w:instrText xml:space="preserve"> PAGEREF _Toc436726395 \h </w:instrText>
      </w:r>
      <w:r w:rsidR="00D8387E">
        <w:rPr>
          <w:noProof/>
        </w:rPr>
      </w:r>
      <w:r w:rsidR="00D8387E">
        <w:rPr>
          <w:noProof/>
        </w:rPr>
        <w:fldChar w:fldCharType="separate"/>
      </w:r>
      <w:r w:rsidR="001237B3">
        <w:rPr>
          <w:noProof/>
        </w:rPr>
        <w:t>17</w:t>
      </w:r>
      <w:r w:rsidR="00D8387E">
        <w:rPr>
          <w:noProof/>
        </w:rPr>
        <w:fldChar w:fldCharType="end"/>
      </w:r>
    </w:p>
    <w:p w:rsidR="00330CBE" w:rsidRDefault="00330CBE">
      <w:pPr>
        <w:pStyle w:val="T4"/>
        <w:tabs>
          <w:tab w:val="left" w:pos="1100"/>
          <w:tab w:val="right" w:leader="dot" w:pos="9060"/>
        </w:tabs>
        <w:rPr>
          <w:rFonts w:cs="Times New Roman"/>
          <w:noProof/>
          <w:lang w:eastAsia="tr-TR"/>
        </w:rPr>
      </w:pPr>
      <w:r>
        <w:rPr>
          <w:noProof/>
        </w:rPr>
        <w:t>6.</w:t>
      </w:r>
      <w:r>
        <w:rPr>
          <w:rFonts w:cs="Times New Roman"/>
          <w:noProof/>
          <w:lang w:eastAsia="tr-TR"/>
        </w:rPr>
        <w:tab/>
      </w:r>
      <w:r>
        <w:rPr>
          <w:noProof/>
        </w:rPr>
        <w:t>PATLAMA MÜDAHALE PLANI</w:t>
      </w:r>
      <w:r>
        <w:rPr>
          <w:noProof/>
        </w:rPr>
        <w:tab/>
      </w:r>
      <w:r w:rsidR="00D8387E">
        <w:rPr>
          <w:noProof/>
        </w:rPr>
        <w:fldChar w:fldCharType="begin"/>
      </w:r>
      <w:r>
        <w:rPr>
          <w:noProof/>
        </w:rPr>
        <w:instrText xml:space="preserve"> PAGEREF _Toc436726396 \h </w:instrText>
      </w:r>
      <w:r w:rsidR="00D8387E">
        <w:rPr>
          <w:noProof/>
        </w:rPr>
      </w:r>
      <w:r w:rsidR="00D8387E">
        <w:rPr>
          <w:noProof/>
        </w:rPr>
        <w:fldChar w:fldCharType="separate"/>
      </w:r>
      <w:r w:rsidR="001237B3">
        <w:rPr>
          <w:noProof/>
        </w:rPr>
        <w:t>18</w:t>
      </w:r>
      <w:r w:rsidR="00D8387E">
        <w:rPr>
          <w:noProof/>
        </w:rPr>
        <w:fldChar w:fldCharType="end"/>
      </w:r>
    </w:p>
    <w:p w:rsidR="00330CBE" w:rsidRDefault="00330CBE">
      <w:pPr>
        <w:pStyle w:val="T4"/>
        <w:tabs>
          <w:tab w:val="left" w:pos="1100"/>
          <w:tab w:val="right" w:leader="dot" w:pos="9060"/>
        </w:tabs>
        <w:rPr>
          <w:rFonts w:cs="Times New Roman"/>
          <w:noProof/>
          <w:lang w:eastAsia="tr-TR"/>
        </w:rPr>
      </w:pPr>
      <w:r>
        <w:rPr>
          <w:noProof/>
        </w:rPr>
        <w:t>7.</w:t>
      </w:r>
      <w:r>
        <w:rPr>
          <w:rFonts w:cs="Times New Roman"/>
          <w:noProof/>
          <w:lang w:eastAsia="tr-TR"/>
        </w:rPr>
        <w:tab/>
      </w:r>
      <w:r>
        <w:rPr>
          <w:noProof/>
        </w:rPr>
        <w:t>TOPLUMSAL GÖSTERİ MÜDAHALE PLANI</w:t>
      </w:r>
      <w:r>
        <w:rPr>
          <w:noProof/>
        </w:rPr>
        <w:tab/>
      </w:r>
      <w:r w:rsidR="00D8387E">
        <w:rPr>
          <w:noProof/>
        </w:rPr>
        <w:fldChar w:fldCharType="begin"/>
      </w:r>
      <w:r>
        <w:rPr>
          <w:noProof/>
        </w:rPr>
        <w:instrText xml:space="preserve"> PAGEREF _Toc436726397 \h </w:instrText>
      </w:r>
      <w:r w:rsidR="00D8387E">
        <w:rPr>
          <w:noProof/>
        </w:rPr>
      </w:r>
      <w:r w:rsidR="00D8387E">
        <w:rPr>
          <w:noProof/>
        </w:rPr>
        <w:fldChar w:fldCharType="separate"/>
      </w:r>
      <w:r w:rsidR="001237B3">
        <w:rPr>
          <w:noProof/>
        </w:rPr>
        <w:t>19</w:t>
      </w:r>
      <w:r w:rsidR="00D8387E">
        <w:rPr>
          <w:noProof/>
        </w:rPr>
        <w:fldChar w:fldCharType="end"/>
      </w:r>
    </w:p>
    <w:p w:rsidR="00330CBE" w:rsidRDefault="00330CBE">
      <w:pPr>
        <w:pStyle w:val="T4"/>
        <w:tabs>
          <w:tab w:val="left" w:pos="1100"/>
          <w:tab w:val="right" w:leader="dot" w:pos="9060"/>
        </w:tabs>
        <w:rPr>
          <w:rFonts w:cs="Times New Roman"/>
          <w:noProof/>
          <w:lang w:eastAsia="tr-TR"/>
        </w:rPr>
      </w:pPr>
      <w:r>
        <w:rPr>
          <w:noProof/>
        </w:rPr>
        <w:t>8.</w:t>
      </w:r>
      <w:r>
        <w:rPr>
          <w:rFonts w:cs="Times New Roman"/>
          <w:noProof/>
          <w:lang w:eastAsia="tr-TR"/>
        </w:rPr>
        <w:tab/>
      </w:r>
      <w:r>
        <w:rPr>
          <w:noProof/>
        </w:rPr>
        <w:t>TRAFİK KAZASI MÜDAHALE PLANI:</w:t>
      </w:r>
      <w:r>
        <w:rPr>
          <w:noProof/>
        </w:rPr>
        <w:tab/>
      </w:r>
      <w:r w:rsidR="00D8387E">
        <w:rPr>
          <w:noProof/>
        </w:rPr>
        <w:fldChar w:fldCharType="begin"/>
      </w:r>
      <w:r>
        <w:rPr>
          <w:noProof/>
        </w:rPr>
        <w:instrText xml:space="preserve"> PAGEREF _Toc436726398 \h </w:instrText>
      </w:r>
      <w:r w:rsidR="00D8387E">
        <w:rPr>
          <w:noProof/>
        </w:rPr>
      </w:r>
      <w:r w:rsidR="00D8387E">
        <w:rPr>
          <w:noProof/>
        </w:rPr>
        <w:fldChar w:fldCharType="separate"/>
      </w:r>
      <w:r w:rsidR="001237B3">
        <w:rPr>
          <w:noProof/>
        </w:rPr>
        <w:t>19</w:t>
      </w:r>
      <w:r w:rsidR="00D8387E">
        <w:rPr>
          <w:noProof/>
        </w:rPr>
        <w:fldChar w:fldCharType="end"/>
      </w:r>
    </w:p>
    <w:p w:rsidR="00330CBE" w:rsidRDefault="00330CBE">
      <w:pPr>
        <w:pStyle w:val="T4"/>
        <w:tabs>
          <w:tab w:val="left" w:pos="1100"/>
          <w:tab w:val="right" w:leader="dot" w:pos="9060"/>
        </w:tabs>
        <w:rPr>
          <w:rFonts w:cs="Times New Roman"/>
          <w:noProof/>
          <w:lang w:eastAsia="tr-TR"/>
        </w:rPr>
      </w:pPr>
      <w:r>
        <w:rPr>
          <w:noProof/>
        </w:rPr>
        <w:t>9.</w:t>
      </w:r>
      <w:r>
        <w:rPr>
          <w:rFonts w:cs="Times New Roman"/>
          <w:noProof/>
          <w:lang w:eastAsia="tr-TR"/>
        </w:rPr>
        <w:tab/>
      </w:r>
      <w:r>
        <w:rPr>
          <w:noProof/>
        </w:rPr>
        <w:t>ÇEVRE KİRLİLİĞİ MÜDAHALE PLANI:</w:t>
      </w:r>
      <w:r>
        <w:rPr>
          <w:noProof/>
        </w:rPr>
        <w:tab/>
      </w:r>
      <w:r w:rsidR="00D8387E">
        <w:rPr>
          <w:noProof/>
        </w:rPr>
        <w:fldChar w:fldCharType="begin"/>
      </w:r>
      <w:r>
        <w:rPr>
          <w:noProof/>
        </w:rPr>
        <w:instrText xml:space="preserve"> PAGEREF _Toc436726399 \h </w:instrText>
      </w:r>
      <w:r w:rsidR="00D8387E">
        <w:rPr>
          <w:noProof/>
        </w:rPr>
      </w:r>
      <w:r w:rsidR="00D8387E">
        <w:rPr>
          <w:noProof/>
        </w:rPr>
        <w:fldChar w:fldCharType="separate"/>
      </w:r>
      <w:r w:rsidR="001237B3">
        <w:rPr>
          <w:noProof/>
        </w:rPr>
        <w:t>19</w:t>
      </w:r>
      <w:r w:rsidR="00D8387E">
        <w:rPr>
          <w:noProof/>
        </w:rPr>
        <w:fldChar w:fldCharType="end"/>
      </w:r>
    </w:p>
    <w:p w:rsidR="00330CBE" w:rsidRDefault="00330CBE">
      <w:pPr>
        <w:pStyle w:val="T4"/>
        <w:tabs>
          <w:tab w:val="left" w:pos="1320"/>
          <w:tab w:val="right" w:leader="dot" w:pos="9060"/>
        </w:tabs>
        <w:rPr>
          <w:rFonts w:cs="Times New Roman"/>
          <w:noProof/>
          <w:lang w:eastAsia="tr-TR"/>
        </w:rPr>
      </w:pPr>
      <w:r>
        <w:rPr>
          <w:noProof/>
        </w:rPr>
        <w:t>10.</w:t>
      </w:r>
      <w:r>
        <w:rPr>
          <w:rFonts w:cs="Times New Roman"/>
          <w:noProof/>
          <w:lang w:eastAsia="tr-TR"/>
        </w:rPr>
        <w:t xml:space="preserve">    </w:t>
      </w:r>
      <w:r>
        <w:rPr>
          <w:noProof/>
        </w:rPr>
        <w:t>DÖKÜNTÜ-SIZINTI MÜDAHALE PLANI</w:t>
      </w:r>
      <w:r>
        <w:rPr>
          <w:noProof/>
        </w:rPr>
        <w:tab/>
      </w:r>
      <w:r w:rsidR="00D8387E">
        <w:rPr>
          <w:noProof/>
        </w:rPr>
        <w:fldChar w:fldCharType="begin"/>
      </w:r>
      <w:r>
        <w:rPr>
          <w:noProof/>
        </w:rPr>
        <w:instrText xml:space="preserve"> PAGEREF _Toc436726400 \h </w:instrText>
      </w:r>
      <w:r w:rsidR="00D8387E">
        <w:rPr>
          <w:noProof/>
        </w:rPr>
      </w:r>
      <w:r w:rsidR="00D8387E">
        <w:rPr>
          <w:noProof/>
        </w:rPr>
        <w:fldChar w:fldCharType="separate"/>
      </w:r>
      <w:r w:rsidR="001237B3">
        <w:rPr>
          <w:noProof/>
        </w:rPr>
        <w:t>20</w:t>
      </w:r>
      <w:r w:rsidR="00D8387E">
        <w:rPr>
          <w:noProof/>
        </w:rPr>
        <w:fldChar w:fldCharType="end"/>
      </w:r>
    </w:p>
    <w:p w:rsidR="00330CBE" w:rsidRDefault="00330CBE">
      <w:pPr>
        <w:pStyle w:val="T4"/>
        <w:tabs>
          <w:tab w:val="left" w:pos="1320"/>
          <w:tab w:val="right" w:leader="dot" w:pos="9060"/>
        </w:tabs>
        <w:rPr>
          <w:rFonts w:cs="Times New Roman"/>
          <w:noProof/>
          <w:lang w:eastAsia="tr-TR"/>
        </w:rPr>
      </w:pPr>
      <w:r>
        <w:rPr>
          <w:noProof/>
        </w:rPr>
        <w:t>11.</w:t>
      </w:r>
      <w:r>
        <w:rPr>
          <w:rFonts w:cs="Times New Roman"/>
          <w:noProof/>
          <w:lang w:eastAsia="tr-TR"/>
        </w:rPr>
        <w:t xml:space="preserve">    </w:t>
      </w:r>
      <w:r>
        <w:rPr>
          <w:noProof/>
        </w:rPr>
        <w:t>BESİN ZEHİRLENMESİ MÜDAHALE PLANI</w:t>
      </w:r>
      <w:r>
        <w:rPr>
          <w:noProof/>
        </w:rPr>
        <w:tab/>
      </w:r>
      <w:r w:rsidR="00D8387E">
        <w:rPr>
          <w:noProof/>
        </w:rPr>
        <w:fldChar w:fldCharType="begin"/>
      </w:r>
      <w:r>
        <w:rPr>
          <w:noProof/>
        </w:rPr>
        <w:instrText xml:space="preserve"> PAGEREF _Toc436726401 \h </w:instrText>
      </w:r>
      <w:r w:rsidR="00D8387E">
        <w:rPr>
          <w:noProof/>
        </w:rPr>
      </w:r>
      <w:r w:rsidR="00D8387E">
        <w:rPr>
          <w:noProof/>
        </w:rPr>
        <w:fldChar w:fldCharType="separate"/>
      </w:r>
      <w:r w:rsidR="001237B3">
        <w:rPr>
          <w:noProof/>
        </w:rPr>
        <w:t>22</w:t>
      </w:r>
      <w:r w:rsidR="00D8387E">
        <w:rPr>
          <w:noProof/>
        </w:rPr>
        <w:fldChar w:fldCharType="end"/>
      </w:r>
    </w:p>
    <w:p w:rsidR="00330CBE" w:rsidRDefault="00330CBE">
      <w:pPr>
        <w:pStyle w:val="T4"/>
        <w:tabs>
          <w:tab w:val="left" w:pos="1320"/>
          <w:tab w:val="right" w:leader="dot" w:pos="9060"/>
        </w:tabs>
        <w:rPr>
          <w:rFonts w:cs="Times New Roman"/>
          <w:noProof/>
          <w:lang w:eastAsia="tr-TR"/>
        </w:rPr>
      </w:pPr>
      <w:r>
        <w:rPr>
          <w:noProof/>
        </w:rPr>
        <w:t>12.</w:t>
      </w:r>
      <w:r>
        <w:rPr>
          <w:rFonts w:cs="Times New Roman"/>
          <w:noProof/>
          <w:lang w:eastAsia="tr-TR"/>
        </w:rPr>
        <w:t xml:space="preserve">    </w:t>
      </w:r>
      <w:r>
        <w:rPr>
          <w:noProof/>
        </w:rPr>
        <w:t>İŞ KAZASI MÜDAHALE PLANI</w:t>
      </w:r>
      <w:r>
        <w:rPr>
          <w:noProof/>
        </w:rPr>
        <w:tab/>
      </w:r>
      <w:r w:rsidR="00D8387E">
        <w:rPr>
          <w:noProof/>
        </w:rPr>
        <w:fldChar w:fldCharType="begin"/>
      </w:r>
      <w:r>
        <w:rPr>
          <w:noProof/>
        </w:rPr>
        <w:instrText xml:space="preserve"> PAGEREF _Toc436726402 \h </w:instrText>
      </w:r>
      <w:r w:rsidR="00D8387E">
        <w:rPr>
          <w:noProof/>
        </w:rPr>
      </w:r>
      <w:r w:rsidR="00D8387E">
        <w:rPr>
          <w:noProof/>
        </w:rPr>
        <w:fldChar w:fldCharType="separate"/>
      </w:r>
      <w:r w:rsidR="001237B3">
        <w:rPr>
          <w:noProof/>
        </w:rPr>
        <w:t>24</w:t>
      </w:r>
      <w:r w:rsidR="00D8387E">
        <w:rPr>
          <w:noProof/>
        </w:rPr>
        <w:fldChar w:fldCharType="end"/>
      </w:r>
    </w:p>
    <w:p w:rsidR="00330CBE" w:rsidRDefault="00330CBE">
      <w:pPr>
        <w:pStyle w:val="T4"/>
        <w:tabs>
          <w:tab w:val="left" w:pos="1320"/>
          <w:tab w:val="right" w:leader="dot" w:pos="9060"/>
        </w:tabs>
        <w:rPr>
          <w:rFonts w:cs="Times New Roman"/>
          <w:noProof/>
          <w:lang w:eastAsia="tr-TR"/>
        </w:rPr>
      </w:pPr>
      <w:r>
        <w:rPr>
          <w:noProof/>
        </w:rPr>
        <w:t>13.</w:t>
      </w:r>
      <w:r>
        <w:rPr>
          <w:rFonts w:cs="Times New Roman"/>
          <w:noProof/>
          <w:lang w:eastAsia="tr-TR"/>
        </w:rPr>
        <w:t xml:space="preserve">    </w:t>
      </w:r>
      <w:r>
        <w:rPr>
          <w:noProof/>
        </w:rPr>
        <w:t>HIRSIZLIK MÜDAHALE PLANI</w:t>
      </w:r>
      <w:r>
        <w:rPr>
          <w:noProof/>
        </w:rPr>
        <w:tab/>
      </w:r>
      <w:r w:rsidR="00D8387E">
        <w:rPr>
          <w:noProof/>
        </w:rPr>
        <w:fldChar w:fldCharType="begin"/>
      </w:r>
      <w:r>
        <w:rPr>
          <w:noProof/>
        </w:rPr>
        <w:instrText xml:space="preserve"> PAGEREF _Toc436726403 \h </w:instrText>
      </w:r>
      <w:r w:rsidR="00D8387E">
        <w:rPr>
          <w:noProof/>
        </w:rPr>
      </w:r>
      <w:r w:rsidR="00D8387E">
        <w:rPr>
          <w:noProof/>
        </w:rPr>
        <w:fldChar w:fldCharType="separate"/>
      </w:r>
      <w:r w:rsidR="001237B3">
        <w:rPr>
          <w:noProof/>
        </w:rPr>
        <w:t>27</w:t>
      </w:r>
      <w:r w:rsidR="00D8387E">
        <w:rPr>
          <w:noProof/>
        </w:rPr>
        <w:fldChar w:fldCharType="end"/>
      </w:r>
    </w:p>
    <w:p w:rsidR="00330CBE" w:rsidRDefault="00330CBE">
      <w:pPr>
        <w:pStyle w:val="T4"/>
        <w:tabs>
          <w:tab w:val="left" w:pos="1320"/>
          <w:tab w:val="right" w:leader="dot" w:pos="9060"/>
        </w:tabs>
        <w:rPr>
          <w:rFonts w:cs="Times New Roman"/>
          <w:noProof/>
          <w:lang w:eastAsia="tr-TR"/>
        </w:rPr>
      </w:pPr>
      <w:r>
        <w:rPr>
          <w:noProof/>
        </w:rPr>
        <w:t>14.</w:t>
      </w:r>
      <w:r>
        <w:rPr>
          <w:rFonts w:cs="Times New Roman"/>
          <w:noProof/>
          <w:lang w:eastAsia="tr-TR"/>
        </w:rPr>
        <w:t xml:space="preserve">    </w:t>
      </w:r>
      <w:r>
        <w:rPr>
          <w:noProof/>
        </w:rPr>
        <w:t>ELEKTRİK ÇARPMASI MÜDAHALE PLANI</w:t>
      </w:r>
      <w:r>
        <w:rPr>
          <w:noProof/>
        </w:rPr>
        <w:tab/>
      </w:r>
      <w:r w:rsidR="00D8387E">
        <w:rPr>
          <w:noProof/>
        </w:rPr>
        <w:fldChar w:fldCharType="begin"/>
      </w:r>
      <w:r>
        <w:rPr>
          <w:noProof/>
        </w:rPr>
        <w:instrText xml:space="preserve"> PAGEREF _Toc436726404 \h </w:instrText>
      </w:r>
      <w:r w:rsidR="00D8387E">
        <w:rPr>
          <w:noProof/>
        </w:rPr>
      </w:r>
      <w:r w:rsidR="00D8387E">
        <w:rPr>
          <w:noProof/>
        </w:rPr>
        <w:fldChar w:fldCharType="separate"/>
      </w:r>
      <w:r w:rsidR="001237B3">
        <w:rPr>
          <w:noProof/>
        </w:rPr>
        <w:t>27</w:t>
      </w:r>
      <w:r w:rsidR="00D8387E">
        <w:rPr>
          <w:noProof/>
        </w:rPr>
        <w:fldChar w:fldCharType="end"/>
      </w:r>
    </w:p>
    <w:p w:rsidR="00330CBE" w:rsidRDefault="00330CBE">
      <w:pPr>
        <w:pStyle w:val="T4"/>
        <w:tabs>
          <w:tab w:val="left" w:pos="1320"/>
          <w:tab w:val="right" w:leader="dot" w:pos="9060"/>
        </w:tabs>
        <w:rPr>
          <w:rFonts w:cs="Times New Roman"/>
          <w:noProof/>
          <w:lang w:eastAsia="tr-TR"/>
        </w:rPr>
      </w:pPr>
      <w:r>
        <w:rPr>
          <w:noProof/>
        </w:rPr>
        <w:t>15.</w:t>
      </w:r>
      <w:r>
        <w:rPr>
          <w:rFonts w:cs="Times New Roman"/>
          <w:noProof/>
          <w:lang w:eastAsia="tr-TR"/>
        </w:rPr>
        <w:t xml:space="preserve">    </w:t>
      </w:r>
      <w:r>
        <w:rPr>
          <w:noProof/>
        </w:rPr>
        <w:t>GAZ ZEHİRLENMESİ MÜDAHALE PLANI</w:t>
      </w:r>
      <w:r>
        <w:rPr>
          <w:noProof/>
        </w:rPr>
        <w:tab/>
      </w:r>
      <w:r w:rsidR="00D8387E">
        <w:rPr>
          <w:noProof/>
        </w:rPr>
        <w:fldChar w:fldCharType="begin"/>
      </w:r>
      <w:r>
        <w:rPr>
          <w:noProof/>
        </w:rPr>
        <w:instrText xml:space="preserve"> PAGEREF _Toc436726405 \h </w:instrText>
      </w:r>
      <w:r w:rsidR="00D8387E">
        <w:rPr>
          <w:noProof/>
        </w:rPr>
      </w:r>
      <w:r w:rsidR="00D8387E">
        <w:rPr>
          <w:noProof/>
        </w:rPr>
        <w:fldChar w:fldCharType="separate"/>
      </w:r>
      <w:r w:rsidR="001237B3">
        <w:rPr>
          <w:noProof/>
        </w:rPr>
        <w:t>29</w:t>
      </w:r>
      <w:r w:rsidR="00D8387E">
        <w:rPr>
          <w:noProof/>
        </w:rPr>
        <w:fldChar w:fldCharType="end"/>
      </w:r>
    </w:p>
    <w:p w:rsidR="00330CBE" w:rsidRDefault="00330CBE">
      <w:pPr>
        <w:pStyle w:val="T4"/>
        <w:tabs>
          <w:tab w:val="left" w:pos="1320"/>
          <w:tab w:val="right" w:leader="dot" w:pos="9060"/>
        </w:tabs>
        <w:rPr>
          <w:rFonts w:cs="Times New Roman"/>
          <w:noProof/>
          <w:lang w:eastAsia="tr-TR"/>
        </w:rPr>
      </w:pPr>
      <w:r>
        <w:rPr>
          <w:noProof/>
        </w:rPr>
        <w:lastRenderedPageBreak/>
        <w:t>16.</w:t>
      </w:r>
      <w:r>
        <w:rPr>
          <w:rFonts w:cs="Times New Roman"/>
          <w:noProof/>
          <w:lang w:eastAsia="tr-TR"/>
        </w:rPr>
        <w:t xml:space="preserve">    </w:t>
      </w:r>
      <w:r>
        <w:rPr>
          <w:noProof/>
        </w:rPr>
        <w:t>YANIK MÜDAHALE PLANI</w:t>
      </w:r>
      <w:r>
        <w:rPr>
          <w:noProof/>
        </w:rPr>
        <w:tab/>
      </w:r>
      <w:r w:rsidR="00D8387E">
        <w:rPr>
          <w:noProof/>
        </w:rPr>
        <w:fldChar w:fldCharType="begin"/>
      </w:r>
      <w:r>
        <w:rPr>
          <w:noProof/>
        </w:rPr>
        <w:instrText xml:space="preserve"> PAGEREF _Toc436726406 \h </w:instrText>
      </w:r>
      <w:r w:rsidR="00D8387E">
        <w:rPr>
          <w:noProof/>
        </w:rPr>
      </w:r>
      <w:r w:rsidR="00D8387E">
        <w:rPr>
          <w:noProof/>
        </w:rPr>
        <w:fldChar w:fldCharType="separate"/>
      </w:r>
      <w:r w:rsidR="001237B3">
        <w:rPr>
          <w:noProof/>
        </w:rPr>
        <w:t>31</w:t>
      </w:r>
      <w:r w:rsidR="00D8387E">
        <w:rPr>
          <w:noProof/>
        </w:rPr>
        <w:fldChar w:fldCharType="end"/>
      </w:r>
    </w:p>
    <w:p w:rsidR="00330CBE" w:rsidRDefault="00330CBE">
      <w:pPr>
        <w:pStyle w:val="T4"/>
        <w:tabs>
          <w:tab w:val="left" w:pos="1320"/>
          <w:tab w:val="right" w:leader="dot" w:pos="9060"/>
        </w:tabs>
        <w:rPr>
          <w:rFonts w:cs="Times New Roman"/>
          <w:noProof/>
          <w:lang w:eastAsia="tr-TR"/>
        </w:rPr>
      </w:pPr>
      <w:r>
        <w:rPr>
          <w:noProof/>
        </w:rPr>
        <w:t>17.</w:t>
      </w:r>
      <w:r>
        <w:rPr>
          <w:rFonts w:cs="Times New Roman"/>
          <w:noProof/>
          <w:lang w:eastAsia="tr-TR"/>
        </w:rPr>
        <w:t xml:space="preserve">    </w:t>
      </w:r>
      <w:r>
        <w:rPr>
          <w:noProof/>
        </w:rPr>
        <w:t>TRAVMA MÜDAHALE PLANI</w:t>
      </w:r>
      <w:r>
        <w:rPr>
          <w:noProof/>
        </w:rPr>
        <w:tab/>
      </w:r>
      <w:r w:rsidR="00D8387E">
        <w:rPr>
          <w:noProof/>
        </w:rPr>
        <w:fldChar w:fldCharType="begin"/>
      </w:r>
      <w:r>
        <w:rPr>
          <w:noProof/>
        </w:rPr>
        <w:instrText xml:space="preserve"> PAGEREF _Toc436726407 \h </w:instrText>
      </w:r>
      <w:r w:rsidR="00D8387E">
        <w:rPr>
          <w:noProof/>
        </w:rPr>
      </w:r>
      <w:r w:rsidR="00D8387E">
        <w:rPr>
          <w:noProof/>
        </w:rPr>
        <w:fldChar w:fldCharType="separate"/>
      </w:r>
      <w:r w:rsidR="001237B3">
        <w:rPr>
          <w:noProof/>
        </w:rPr>
        <w:t>33</w:t>
      </w:r>
      <w:r w:rsidR="00D8387E">
        <w:rPr>
          <w:noProof/>
        </w:rPr>
        <w:fldChar w:fldCharType="end"/>
      </w:r>
    </w:p>
    <w:p w:rsidR="00330CBE" w:rsidRDefault="00330CBE">
      <w:pPr>
        <w:pStyle w:val="T4"/>
        <w:tabs>
          <w:tab w:val="left" w:pos="1320"/>
          <w:tab w:val="right" w:leader="dot" w:pos="9060"/>
        </w:tabs>
        <w:rPr>
          <w:rFonts w:cs="Times New Roman"/>
          <w:noProof/>
          <w:lang w:eastAsia="tr-TR"/>
        </w:rPr>
      </w:pPr>
      <w:r>
        <w:rPr>
          <w:noProof/>
        </w:rPr>
        <w:t>18.</w:t>
      </w:r>
      <w:r>
        <w:rPr>
          <w:rFonts w:cs="Times New Roman"/>
          <w:noProof/>
          <w:lang w:eastAsia="tr-TR"/>
        </w:rPr>
        <w:t xml:space="preserve">    </w:t>
      </w:r>
      <w:r>
        <w:rPr>
          <w:noProof/>
        </w:rPr>
        <w:t>RADYASYON MÜDAHALE PLANI</w:t>
      </w:r>
      <w:r>
        <w:rPr>
          <w:noProof/>
        </w:rPr>
        <w:tab/>
      </w:r>
      <w:r w:rsidR="00D8387E">
        <w:rPr>
          <w:noProof/>
        </w:rPr>
        <w:fldChar w:fldCharType="begin"/>
      </w:r>
      <w:r>
        <w:rPr>
          <w:noProof/>
        </w:rPr>
        <w:instrText xml:space="preserve"> PAGEREF _Toc436726408 \h </w:instrText>
      </w:r>
      <w:r w:rsidR="00D8387E">
        <w:rPr>
          <w:noProof/>
        </w:rPr>
      </w:r>
      <w:r w:rsidR="00D8387E">
        <w:rPr>
          <w:noProof/>
        </w:rPr>
        <w:fldChar w:fldCharType="separate"/>
      </w:r>
      <w:r w:rsidR="001237B3">
        <w:rPr>
          <w:noProof/>
        </w:rPr>
        <w:t>35</w:t>
      </w:r>
      <w:r w:rsidR="00D8387E">
        <w:rPr>
          <w:noProof/>
        </w:rPr>
        <w:fldChar w:fldCharType="end"/>
      </w:r>
    </w:p>
    <w:p w:rsidR="00330CBE" w:rsidRDefault="00330CBE">
      <w:pPr>
        <w:pStyle w:val="T3"/>
        <w:tabs>
          <w:tab w:val="right" w:leader="dot" w:pos="9060"/>
        </w:tabs>
        <w:rPr>
          <w:rFonts w:cs="Times New Roman"/>
          <w:noProof/>
          <w:lang w:eastAsia="tr-TR"/>
        </w:rPr>
      </w:pPr>
      <w:r>
        <w:rPr>
          <w:noProof/>
        </w:rPr>
        <w:t>III. KISIM - ORGANİZASYON</w:t>
      </w:r>
      <w:r>
        <w:rPr>
          <w:noProof/>
        </w:rPr>
        <w:tab/>
      </w:r>
      <w:r w:rsidR="00D8387E">
        <w:rPr>
          <w:noProof/>
        </w:rPr>
        <w:fldChar w:fldCharType="begin"/>
      </w:r>
      <w:r>
        <w:rPr>
          <w:noProof/>
        </w:rPr>
        <w:instrText xml:space="preserve"> PAGEREF _Toc436726409 \h </w:instrText>
      </w:r>
      <w:r w:rsidR="00D8387E">
        <w:rPr>
          <w:noProof/>
        </w:rPr>
      </w:r>
      <w:r w:rsidR="00D8387E">
        <w:rPr>
          <w:noProof/>
        </w:rPr>
        <w:fldChar w:fldCharType="separate"/>
      </w:r>
      <w:r w:rsidR="001237B3">
        <w:rPr>
          <w:noProof/>
        </w:rPr>
        <w:t>36</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1.</w:t>
      </w:r>
      <w:r>
        <w:rPr>
          <w:rFonts w:cs="Times New Roman"/>
          <w:noProof/>
          <w:lang w:eastAsia="tr-TR"/>
        </w:rPr>
        <w:tab/>
      </w:r>
      <w:r>
        <w:rPr>
          <w:noProof/>
        </w:rPr>
        <w:t>ACİL DURUM KOORDİNATÖRÜ</w:t>
      </w:r>
      <w:r>
        <w:rPr>
          <w:noProof/>
        </w:rPr>
        <w:tab/>
      </w:r>
      <w:r w:rsidR="00D8387E">
        <w:rPr>
          <w:noProof/>
        </w:rPr>
        <w:fldChar w:fldCharType="begin"/>
      </w:r>
      <w:r>
        <w:rPr>
          <w:noProof/>
        </w:rPr>
        <w:instrText xml:space="preserve"> PAGEREF _Toc436726410 \h </w:instrText>
      </w:r>
      <w:r w:rsidR="00D8387E">
        <w:rPr>
          <w:noProof/>
        </w:rPr>
      </w:r>
      <w:r w:rsidR="00D8387E">
        <w:rPr>
          <w:noProof/>
        </w:rPr>
        <w:fldChar w:fldCharType="separate"/>
      </w:r>
      <w:r w:rsidR="001237B3">
        <w:rPr>
          <w:noProof/>
        </w:rPr>
        <w:t>36</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2.</w:t>
      </w:r>
      <w:r>
        <w:rPr>
          <w:rFonts w:cs="Times New Roman"/>
          <w:noProof/>
          <w:lang w:eastAsia="tr-TR"/>
        </w:rPr>
        <w:tab/>
      </w:r>
      <w:r>
        <w:rPr>
          <w:noProof/>
        </w:rPr>
        <w:t>ACİL DURUM TAHLİYE EKİBİ</w:t>
      </w:r>
      <w:r>
        <w:rPr>
          <w:noProof/>
        </w:rPr>
        <w:tab/>
      </w:r>
      <w:r w:rsidR="00D8387E">
        <w:rPr>
          <w:noProof/>
        </w:rPr>
        <w:fldChar w:fldCharType="begin"/>
      </w:r>
      <w:r>
        <w:rPr>
          <w:noProof/>
        </w:rPr>
        <w:instrText xml:space="preserve"> PAGEREF _Toc436726411 \h </w:instrText>
      </w:r>
      <w:r w:rsidR="00D8387E">
        <w:rPr>
          <w:noProof/>
        </w:rPr>
      </w:r>
      <w:r w:rsidR="00D8387E">
        <w:rPr>
          <w:noProof/>
        </w:rPr>
        <w:fldChar w:fldCharType="separate"/>
      </w:r>
      <w:r w:rsidR="001237B3">
        <w:rPr>
          <w:noProof/>
        </w:rPr>
        <w:t>37</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3.</w:t>
      </w:r>
      <w:r>
        <w:rPr>
          <w:rFonts w:cs="Times New Roman"/>
          <w:noProof/>
          <w:lang w:eastAsia="tr-TR"/>
        </w:rPr>
        <w:tab/>
      </w:r>
      <w:r>
        <w:rPr>
          <w:noProof/>
        </w:rPr>
        <w:t>YANGIN SÖNDÜRME EKİBİ</w:t>
      </w:r>
      <w:r>
        <w:rPr>
          <w:noProof/>
        </w:rPr>
        <w:tab/>
      </w:r>
      <w:r w:rsidR="00D8387E">
        <w:rPr>
          <w:noProof/>
        </w:rPr>
        <w:fldChar w:fldCharType="begin"/>
      </w:r>
      <w:r>
        <w:rPr>
          <w:noProof/>
        </w:rPr>
        <w:instrText xml:space="preserve"> PAGEREF _Toc436726412 \h </w:instrText>
      </w:r>
      <w:r w:rsidR="00D8387E">
        <w:rPr>
          <w:noProof/>
        </w:rPr>
      </w:r>
      <w:r w:rsidR="00D8387E">
        <w:rPr>
          <w:noProof/>
        </w:rPr>
        <w:fldChar w:fldCharType="separate"/>
      </w:r>
      <w:r w:rsidR="001237B3">
        <w:rPr>
          <w:noProof/>
        </w:rPr>
        <w:t>37</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4.</w:t>
      </w:r>
      <w:r>
        <w:rPr>
          <w:rFonts w:cs="Times New Roman"/>
          <w:noProof/>
          <w:lang w:eastAsia="tr-TR"/>
        </w:rPr>
        <w:tab/>
      </w:r>
      <w:r>
        <w:rPr>
          <w:noProof/>
        </w:rPr>
        <w:t>KURTARMA EKİBİ</w:t>
      </w:r>
      <w:r>
        <w:rPr>
          <w:noProof/>
        </w:rPr>
        <w:tab/>
      </w:r>
      <w:r w:rsidR="00D8387E">
        <w:rPr>
          <w:noProof/>
        </w:rPr>
        <w:fldChar w:fldCharType="begin"/>
      </w:r>
      <w:r>
        <w:rPr>
          <w:noProof/>
        </w:rPr>
        <w:instrText xml:space="preserve"> PAGEREF _Toc436726413 \h </w:instrText>
      </w:r>
      <w:r w:rsidR="00D8387E">
        <w:rPr>
          <w:noProof/>
        </w:rPr>
      </w:r>
      <w:r w:rsidR="00D8387E">
        <w:rPr>
          <w:noProof/>
        </w:rPr>
        <w:fldChar w:fldCharType="separate"/>
      </w:r>
      <w:r w:rsidR="001237B3">
        <w:rPr>
          <w:noProof/>
        </w:rPr>
        <w:t>38</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5.</w:t>
      </w:r>
      <w:r>
        <w:rPr>
          <w:rFonts w:cs="Times New Roman"/>
          <w:noProof/>
          <w:lang w:eastAsia="tr-TR"/>
        </w:rPr>
        <w:tab/>
      </w:r>
      <w:r>
        <w:rPr>
          <w:noProof/>
        </w:rPr>
        <w:t>KORUMA EKİBİ</w:t>
      </w:r>
      <w:r>
        <w:rPr>
          <w:noProof/>
        </w:rPr>
        <w:tab/>
      </w:r>
      <w:r w:rsidR="00D8387E">
        <w:rPr>
          <w:noProof/>
        </w:rPr>
        <w:fldChar w:fldCharType="begin"/>
      </w:r>
      <w:r>
        <w:rPr>
          <w:noProof/>
        </w:rPr>
        <w:instrText xml:space="preserve"> PAGEREF _Toc436726414 \h </w:instrText>
      </w:r>
      <w:r w:rsidR="00D8387E">
        <w:rPr>
          <w:noProof/>
        </w:rPr>
      </w:r>
      <w:r w:rsidR="00D8387E">
        <w:rPr>
          <w:noProof/>
        </w:rPr>
        <w:fldChar w:fldCharType="separate"/>
      </w:r>
      <w:r w:rsidR="001237B3">
        <w:rPr>
          <w:noProof/>
        </w:rPr>
        <w:t>39</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6.</w:t>
      </w:r>
      <w:r>
        <w:rPr>
          <w:rFonts w:cs="Times New Roman"/>
          <w:noProof/>
          <w:lang w:eastAsia="tr-TR"/>
        </w:rPr>
        <w:tab/>
      </w:r>
      <w:r>
        <w:rPr>
          <w:noProof/>
        </w:rPr>
        <w:t>İLKYARDIM EKİBİ</w:t>
      </w:r>
      <w:r>
        <w:rPr>
          <w:noProof/>
        </w:rPr>
        <w:tab/>
      </w:r>
      <w:r w:rsidR="00D8387E">
        <w:rPr>
          <w:noProof/>
        </w:rPr>
        <w:fldChar w:fldCharType="begin"/>
      </w:r>
      <w:r>
        <w:rPr>
          <w:noProof/>
        </w:rPr>
        <w:instrText xml:space="preserve"> PAGEREF _Toc436726415 \h </w:instrText>
      </w:r>
      <w:r w:rsidR="00D8387E">
        <w:rPr>
          <w:noProof/>
        </w:rPr>
      </w:r>
      <w:r w:rsidR="00D8387E">
        <w:rPr>
          <w:noProof/>
        </w:rPr>
        <w:fldChar w:fldCharType="separate"/>
      </w:r>
      <w:r w:rsidR="001237B3">
        <w:rPr>
          <w:noProof/>
        </w:rPr>
        <w:t>39</w:t>
      </w:r>
      <w:r w:rsidR="00D8387E">
        <w:rPr>
          <w:noProof/>
        </w:rPr>
        <w:fldChar w:fldCharType="end"/>
      </w:r>
    </w:p>
    <w:p w:rsidR="00330CBE" w:rsidRDefault="00330CBE">
      <w:pPr>
        <w:pStyle w:val="T1"/>
        <w:rPr>
          <w:rFonts w:cs="Times New Roman"/>
          <w:noProof/>
          <w:lang w:eastAsia="tr-TR"/>
        </w:rPr>
      </w:pPr>
      <w:r>
        <w:rPr>
          <w:noProof/>
        </w:rPr>
        <w:t>F.</w:t>
      </w:r>
      <w:r>
        <w:rPr>
          <w:rFonts w:cs="Times New Roman"/>
          <w:noProof/>
          <w:lang w:eastAsia="tr-TR"/>
        </w:rPr>
        <w:tab/>
      </w:r>
      <w:r>
        <w:rPr>
          <w:noProof/>
        </w:rPr>
        <w:t>ACİL DURUM MÜDAHALE YÖNTEMİ</w:t>
      </w:r>
      <w:r>
        <w:rPr>
          <w:noProof/>
        </w:rPr>
        <w:tab/>
      </w:r>
      <w:r w:rsidR="00D8387E">
        <w:rPr>
          <w:noProof/>
        </w:rPr>
        <w:fldChar w:fldCharType="begin"/>
      </w:r>
      <w:r>
        <w:rPr>
          <w:noProof/>
        </w:rPr>
        <w:instrText xml:space="preserve"> PAGEREF _Toc436726416 \h </w:instrText>
      </w:r>
      <w:r w:rsidR="00D8387E">
        <w:rPr>
          <w:noProof/>
        </w:rPr>
      </w:r>
      <w:r w:rsidR="00D8387E">
        <w:rPr>
          <w:noProof/>
        </w:rPr>
        <w:fldChar w:fldCharType="separate"/>
      </w:r>
      <w:r w:rsidR="001237B3">
        <w:rPr>
          <w:noProof/>
        </w:rPr>
        <w:t>39</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a)</w:t>
      </w:r>
      <w:r>
        <w:rPr>
          <w:rFonts w:cs="Times New Roman"/>
          <w:noProof/>
          <w:lang w:eastAsia="tr-TR"/>
        </w:rPr>
        <w:tab/>
      </w:r>
      <w:r>
        <w:rPr>
          <w:noProof/>
        </w:rPr>
        <w:t>ÇALIŞANLARIN GÖREVLERİ</w:t>
      </w:r>
      <w:r>
        <w:rPr>
          <w:noProof/>
        </w:rPr>
        <w:tab/>
      </w:r>
      <w:r w:rsidR="00D8387E">
        <w:rPr>
          <w:noProof/>
        </w:rPr>
        <w:fldChar w:fldCharType="begin"/>
      </w:r>
      <w:r>
        <w:rPr>
          <w:noProof/>
        </w:rPr>
        <w:instrText xml:space="preserve"> PAGEREF _Toc436726417 \h </w:instrText>
      </w:r>
      <w:r w:rsidR="00D8387E">
        <w:rPr>
          <w:noProof/>
        </w:rPr>
      </w:r>
      <w:r w:rsidR="00D8387E">
        <w:rPr>
          <w:noProof/>
        </w:rPr>
        <w:fldChar w:fldCharType="separate"/>
      </w:r>
      <w:r w:rsidR="001237B3">
        <w:rPr>
          <w:noProof/>
        </w:rPr>
        <w:t>40</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b)</w:t>
      </w:r>
      <w:r>
        <w:rPr>
          <w:rFonts w:cs="Times New Roman"/>
          <w:noProof/>
          <w:lang w:eastAsia="tr-TR"/>
        </w:rPr>
        <w:tab/>
      </w:r>
      <w:r>
        <w:rPr>
          <w:noProof/>
        </w:rPr>
        <w:t>ZİYARETÇİLERİN GÖREVİ</w:t>
      </w:r>
      <w:r>
        <w:rPr>
          <w:noProof/>
        </w:rPr>
        <w:tab/>
      </w:r>
      <w:r w:rsidR="00D8387E">
        <w:rPr>
          <w:noProof/>
        </w:rPr>
        <w:fldChar w:fldCharType="begin"/>
      </w:r>
      <w:r>
        <w:rPr>
          <w:noProof/>
        </w:rPr>
        <w:instrText xml:space="preserve"> PAGEREF _Toc436726418 \h </w:instrText>
      </w:r>
      <w:r w:rsidR="00D8387E">
        <w:rPr>
          <w:noProof/>
        </w:rPr>
      </w:r>
      <w:r w:rsidR="00D8387E">
        <w:rPr>
          <w:noProof/>
        </w:rPr>
        <w:fldChar w:fldCharType="separate"/>
      </w:r>
      <w:r w:rsidR="001237B3">
        <w:rPr>
          <w:noProof/>
        </w:rPr>
        <w:t>40</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c)</w:t>
      </w:r>
      <w:r>
        <w:rPr>
          <w:rFonts w:cs="Times New Roman"/>
          <w:noProof/>
          <w:lang w:eastAsia="tr-TR"/>
        </w:rPr>
        <w:tab/>
      </w:r>
      <w:r>
        <w:rPr>
          <w:noProof/>
        </w:rPr>
        <w:t>TOPLANMA ALANLARI</w:t>
      </w:r>
      <w:r>
        <w:rPr>
          <w:noProof/>
        </w:rPr>
        <w:tab/>
      </w:r>
      <w:r w:rsidR="00D8387E">
        <w:rPr>
          <w:noProof/>
        </w:rPr>
        <w:fldChar w:fldCharType="begin"/>
      </w:r>
      <w:r>
        <w:rPr>
          <w:noProof/>
        </w:rPr>
        <w:instrText xml:space="preserve"> PAGEREF _Toc436726419 \h </w:instrText>
      </w:r>
      <w:r w:rsidR="00D8387E">
        <w:rPr>
          <w:noProof/>
        </w:rPr>
      </w:r>
      <w:r w:rsidR="00D8387E">
        <w:rPr>
          <w:noProof/>
        </w:rPr>
        <w:fldChar w:fldCharType="separate"/>
      </w:r>
      <w:r w:rsidR="001237B3">
        <w:rPr>
          <w:noProof/>
        </w:rPr>
        <w:t>40</w:t>
      </w:r>
      <w:r w:rsidR="00D8387E">
        <w:rPr>
          <w:noProof/>
        </w:rPr>
        <w:fldChar w:fldCharType="end"/>
      </w:r>
    </w:p>
    <w:p w:rsidR="00330CBE" w:rsidRDefault="00330CBE">
      <w:pPr>
        <w:pStyle w:val="T1"/>
        <w:rPr>
          <w:rFonts w:cs="Times New Roman"/>
          <w:noProof/>
          <w:lang w:eastAsia="tr-TR"/>
        </w:rPr>
      </w:pPr>
      <w:r>
        <w:rPr>
          <w:noProof/>
        </w:rPr>
        <w:t>G.</w:t>
      </w:r>
      <w:r>
        <w:rPr>
          <w:rFonts w:cs="Times New Roman"/>
          <w:noProof/>
          <w:lang w:eastAsia="tr-TR"/>
        </w:rPr>
        <w:tab/>
      </w:r>
      <w:r>
        <w:rPr>
          <w:noProof/>
        </w:rPr>
        <w:t>YANGIN SÖNDÜRME TERTİBATLARI</w:t>
      </w:r>
      <w:r>
        <w:rPr>
          <w:noProof/>
        </w:rPr>
        <w:tab/>
      </w:r>
      <w:r w:rsidR="00D8387E">
        <w:rPr>
          <w:noProof/>
        </w:rPr>
        <w:fldChar w:fldCharType="begin"/>
      </w:r>
      <w:r>
        <w:rPr>
          <w:noProof/>
        </w:rPr>
        <w:instrText xml:space="preserve"> PAGEREF _Toc436726420 \h </w:instrText>
      </w:r>
      <w:r w:rsidR="00D8387E">
        <w:rPr>
          <w:noProof/>
        </w:rPr>
      </w:r>
      <w:r w:rsidR="00D8387E">
        <w:rPr>
          <w:noProof/>
        </w:rPr>
        <w:fldChar w:fldCharType="separate"/>
      </w:r>
      <w:r w:rsidR="001237B3">
        <w:rPr>
          <w:noProof/>
        </w:rPr>
        <w:t>40</w:t>
      </w:r>
      <w:r w:rsidR="00D8387E">
        <w:rPr>
          <w:noProof/>
        </w:rPr>
        <w:fldChar w:fldCharType="end"/>
      </w:r>
    </w:p>
    <w:p w:rsidR="00330CBE" w:rsidRDefault="00330CBE">
      <w:pPr>
        <w:pStyle w:val="T1"/>
        <w:rPr>
          <w:rFonts w:cs="Times New Roman"/>
          <w:noProof/>
          <w:lang w:eastAsia="tr-TR"/>
        </w:rPr>
      </w:pPr>
      <w:r>
        <w:rPr>
          <w:noProof/>
        </w:rPr>
        <w:t>H.</w:t>
      </w:r>
      <w:r>
        <w:rPr>
          <w:rFonts w:cs="Times New Roman"/>
          <w:noProof/>
          <w:lang w:eastAsia="tr-TR"/>
        </w:rPr>
        <w:tab/>
      </w:r>
      <w:r>
        <w:rPr>
          <w:noProof/>
        </w:rPr>
        <w:t>ACİL DURUM HALİNDE KULLANILACAK ACİL DURUM İLETİŞİM BİLGİLERİ</w:t>
      </w:r>
      <w:r>
        <w:rPr>
          <w:noProof/>
        </w:rPr>
        <w:tab/>
      </w:r>
      <w:r w:rsidR="00D8387E">
        <w:rPr>
          <w:noProof/>
        </w:rPr>
        <w:fldChar w:fldCharType="begin"/>
      </w:r>
      <w:r>
        <w:rPr>
          <w:noProof/>
        </w:rPr>
        <w:instrText xml:space="preserve"> PAGEREF _Toc436726421 \h </w:instrText>
      </w:r>
      <w:r w:rsidR="00D8387E">
        <w:rPr>
          <w:noProof/>
        </w:rPr>
      </w:r>
      <w:r w:rsidR="00D8387E">
        <w:rPr>
          <w:noProof/>
        </w:rPr>
        <w:fldChar w:fldCharType="separate"/>
      </w:r>
      <w:r w:rsidR="001237B3">
        <w:rPr>
          <w:noProof/>
        </w:rPr>
        <w:t>41</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I.</w:t>
      </w:r>
      <w:r>
        <w:rPr>
          <w:rFonts w:cs="Times New Roman"/>
          <w:noProof/>
          <w:lang w:eastAsia="tr-TR"/>
        </w:rPr>
        <w:tab/>
      </w:r>
      <w:r>
        <w:rPr>
          <w:noProof/>
        </w:rPr>
        <w:t>İç Haberleşme</w:t>
      </w:r>
      <w:r>
        <w:rPr>
          <w:noProof/>
        </w:rPr>
        <w:tab/>
      </w:r>
      <w:r w:rsidR="00D8387E">
        <w:rPr>
          <w:noProof/>
        </w:rPr>
        <w:fldChar w:fldCharType="begin"/>
      </w:r>
      <w:r>
        <w:rPr>
          <w:noProof/>
        </w:rPr>
        <w:instrText xml:space="preserve"> PAGEREF _Toc436726422 \h </w:instrText>
      </w:r>
      <w:r w:rsidR="00D8387E">
        <w:rPr>
          <w:noProof/>
        </w:rPr>
      </w:r>
      <w:r w:rsidR="00D8387E">
        <w:rPr>
          <w:noProof/>
        </w:rPr>
        <w:fldChar w:fldCharType="separate"/>
      </w:r>
      <w:r w:rsidR="001237B3">
        <w:rPr>
          <w:noProof/>
        </w:rPr>
        <w:t>41</w:t>
      </w:r>
      <w:r w:rsidR="00D8387E">
        <w:rPr>
          <w:noProof/>
        </w:rPr>
        <w:fldChar w:fldCharType="end"/>
      </w:r>
    </w:p>
    <w:p w:rsidR="00330CBE" w:rsidRDefault="00330CBE">
      <w:pPr>
        <w:pStyle w:val="T5"/>
        <w:tabs>
          <w:tab w:val="left" w:pos="1320"/>
          <w:tab w:val="right" w:leader="dot" w:pos="9060"/>
        </w:tabs>
        <w:rPr>
          <w:rFonts w:cs="Times New Roman"/>
          <w:noProof/>
          <w:lang w:eastAsia="tr-TR"/>
        </w:rPr>
      </w:pPr>
      <w:r>
        <w:rPr>
          <w:noProof/>
        </w:rPr>
        <w:t>II.</w:t>
      </w:r>
      <w:r>
        <w:rPr>
          <w:rFonts w:cs="Times New Roman"/>
          <w:noProof/>
          <w:lang w:eastAsia="tr-TR"/>
        </w:rPr>
        <w:tab/>
      </w:r>
      <w:r>
        <w:rPr>
          <w:noProof/>
        </w:rPr>
        <w:t>Harici Haberleşme</w:t>
      </w:r>
      <w:r>
        <w:rPr>
          <w:noProof/>
        </w:rPr>
        <w:tab/>
      </w:r>
      <w:r w:rsidR="00D8387E">
        <w:rPr>
          <w:noProof/>
        </w:rPr>
        <w:fldChar w:fldCharType="begin"/>
      </w:r>
      <w:r>
        <w:rPr>
          <w:noProof/>
        </w:rPr>
        <w:instrText xml:space="preserve"> PAGEREF _Toc436726423 \h </w:instrText>
      </w:r>
      <w:r w:rsidR="00D8387E">
        <w:rPr>
          <w:noProof/>
        </w:rPr>
      </w:r>
      <w:r w:rsidR="00D8387E">
        <w:rPr>
          <w:noProof/>
        </w:rPr>
        <w:fldChar w:fldCharType="separate"/>
      </w:r>
      <w:r w:rsidR="001237B3">
        <w:rPr>
          <w:noProof/>
        </w:rPr>
        <w:t>41</w:t>
      </w:r>
      <w:r w:rsidR="00D8387E">
        <w:rPr>
          <w:noProof/>
        </w:rPr>
        <w:fldChar w:fldCharType="end"/>
      </w:r>
    </w:p>
    <w:p w:rsidR="00330CBE" w:rsidRDefault="00330CBE">
      <w:pPr>
        <w:pStyle w:val="T1"/>
        <w:rPr>
          <w:rFonts w:cs="Times New Roman"/>
          <w:noProof/>
          <w:lang w:eastAsia="tr-TR"/>
        </w:rPr>
      </w:pPr>
      <w:r>
        <w:rPr>
          <w:noProof/>
        </w:rPr>
        <w:t>İ.</w:t>
      </w:r>
      <w:r>
        <w:rPr>
          <w:rFonts w:cs="Times New Roman"/>
          <w:noProof/>
          <w:lang w:eastAsia="tr-TR"/>
        </w:rPr>
        <w:tab/>
      </w:r>
      <w:r>
        <w:rPr>
          <w:noProof/>
        </w:rPr>
        <w:t>ACİL DURUM MÜDAHALE KAYNAKLARI:</w:t>
      </w:r>
      <w:r>
        <w:rPr>
          <w:noProof/>
        </w:rPr>
        <w:tab/>
      </w:r>
      <w:r w:rsidR="00D8387E">
        <w:rPr>
          <w:noProof/>
        </w:rPr>
        <w:fldChar w:fldCharType="begin"/>
      </w:r>
      <w:r>
        <w:rPr>
          <w:noProof/>
        </w:rPr>
        <w:instrText xml:space="preserve"> PAGEREF _Toc436726424 \h </w:instrText>
      </w:r>
      <w:r w:rsidR="00D8387E">
        <w:rPr>
          <w:noProof/>
        </w:rPr>
      </w:r>
      <w:r w:rsidR="00D8387E">
        <w:rPr>
          <w:noProof/>
        </w:rPr>
        <w:fldChar w:fldCharType="separate"/>
      </w:r>
      <w:r w:rsidR="001237B3">
        <w:rPr>
          <w:noProof/>
        </w:rPr>
        <w:t>41</w:t>
      </w:r>
      <w:r w:rsidR="00D8387E">
        <w:rPr>
          <w:noProof/>
        </w:rPr>
        <w:fldChar w:fldCharType="end"/>
      </w:r>
    </w:p>
    <w:p w:rsidR="00330CBE" w:rsidRDefault="00330CBE">
      <w:pPr>
        <w:pStyle w:val="T1"/>
        <w:rPr>
          <w:rFonts w:cs="Times New Roman"/>
          <w:noProof/>
          <w:lang w:eastAsia="tr-TR"/>
        </w:rPr>
      </w:pPr>
      <w:r>
        <w:rPr>
          <w:noProof/>
        </w:rPr>
        <w:t>J.</w:t>
      </w:r>
      <w:r>
        <w:rPr>
          <w:rFonts w:cs="Times New Roman"/>
          <w:noProof/>
          <w:lang w:eastAsia="tr-TR"/>
        </w:rPr>
        <w:tab/>
      </w:r>
      <w:r>
        <w:rPr>
          <w:noProof/>
        </w:rPr>
        <w:t>ACİL DURUM SONRASI YAPILACAK İŞLEMLER:</w:t>
      </w:r>
      <w:r>
        <w:rPr>
          <w:noProof/>
        </w:rPr>
        <w:tab/>
      </w:r>
      <w:r w:rsidR="00D8387E">
        <w:rPr>
          <w:noProof/>
        </w:rPr>
        <w:fldChar w:fldCharType="begin"/>
      </w:r>
      <w:r>
        <w:rPr>
          <w:noProof/>
        </w:rPr>
        <w:instrText xml:space="preserve"> PAGEREF _Toc436726425 \h </w:instrText>
      </w:r>
      <w:r w:rsidR="00D8387E">
        <w:rPr>
          <w:noProof/>
        </w:rPr>
      </w:r>
      <w:r w:rsidR="00D8387E">
        <w:rPr>
          <w:noProof/>
        </w:rPr>
        <w:fldChar w:fldCharType="separate"/>
      </w:r>
      <w:r w:rsidR="001237B3">
        <w:rPr>
          <w:noProof/>
        </w:rPr>
        <w:t>42</w:t>
      </w:r>
      <w:r w:rsidR="00D8387E">
        <w:rPr>
          <w:noProof/>
        </w:rPr>
        <w:fldChar w:fldCharType="end"/>
      </w:r>
    </w:p>
    <w:p w:rsidR="00330CBE" w:rsidRDefault="00330CBE">
      <w:pPr>
        <w:pStyle w:val="T1"/>
        <w:rPr>
          <w:rFonts w:cs="Times New Roman"/>
          <w:noProof/>
          <w:lang w:eastAsia="tr-TR"/>
        </w:rPr>
      </w:pPr>
      <w:r>
        <w:rPr>
          <w:noProof/>
        </w:rPr>
        <w:t>K.</w:t>
      </w:r>
      <w:r>
        <w:rPr>
          <w:rFonts w:cs="Times New Roman"/>
          <w:noProof/>
          <w:lang w:eastAsia="tr-TR"/>
        </w:rPr>
        <w:tab/>
      </w:r>
      <w:r>
        <w:rPr>
          <w:noProof/>
        </w:rPr>
        <w:t>EĞİTİM VE TATBİKATLAR:</w:t>
      </w:r>
      <w:r>
        <w:rPr>
          <w:noProof/>
        </w:rPr>
        <w:tab/>
      </w:r>
      <w:r w:rsidR="00D8387E">
        <w:rPr>
          <w:noProof/>
        </w:rPr>
        <w:fldChar w:fldCharType="begin"/>
      </w:r>
      <w:r>
        <w:rPr>
          <w:noProof/>
        </w:rPr>
        <w:instrText xml:space="preserve"> PAGEREF _Toc436726426 \h </w:instrText>
      </w:r>
      <w:r w:rsidR="00D8387E">
        <w:rPr>
          <w:noProof/>
        </w:rPr>
      </w:r>
      <w:r w:rsidR="00D8387E">
        <w:rPr>
          <w:noProof/>
        </w:rPr>
        <w:fldChar w:fldCharType="separate"/>
      </w:r>
      <w:r w:rsidR="001237B3">
        <w:rPr>
          <w:noProof/>
        </w:rPr>
        <w:t>42</w:t>
      </w:r>
      <w:r w:rsidR="00D8387E">
        <w:rPr>
          <w:noProof/>
        </w:rPr>
        <w:fldChar w:fldCharType="end"/>
      </w:r>
    </w:p>
    <w:p w:rsidR="00330CBE" w:rsidRDefault="00330CBE">
      <w:pPr>
        <w:pStyle w:val="T1"/>
        <w:rPr>
          <w:rFonts w:cs="Times New Roman"/>
          <w:noProof/>
          <w:lang w:eastAsia="tr-TR"/>
        </w:rPr>
      </w:pPr>
      <w:r>
        <w:rPr>
          <w:noProof/>
        </w:rPr>
        <w:t>L.</w:t>
      </w:r>
      <w:r>
        <w:rPr>
          <w:rFonts w:cs="Times New Roman"/>
          <w:noProof/>
          <w:lang w:eastAsia="tr-TR"/>
        </w:rPr>
        <w:tab/>
      </w:r>
      <w:r>
        <w:rPr>
          <w:noProof/>
        </w:rPr>
        <w:t>EKLER</w:t>
      </w:r>
      <w:r>
        <w:rPr>
          <w:noProof/>
        </w:rPr>
        <w:tab/>
      </w:r>
      <w:r w:rsidR="00D8387E">
        <w:rPr>
          <w:noProof/>
        </w:rPr>
        <w:fldChar w:fldCharType="begin"/>
      </w:r>
      <w:r>
        <w:rPr>
          <w:noProof/>
        </w:rPr>
        <w:instrText xml:space="preserve"> PAGEREF _Toc436726427 \h </w:instrText>
      </w:r>
      <w:r w:rsidR="00D8387E">
        <w:rPr>
          <w:noProof/>
        </w:rPr>
      </w:r>
      <w:r w:rsidR="00D8387E">
        <w:rPr>
          <w:noProof/>
        </w:rPr>
        <w:fldChar w:fldCharType="separate"/>
      </w:r>
      <w:r w:rsidR="001237B3">
        <w:rPr>
          <w:noProof/>
        </w:rPr>
        <w:t>43</w:t>
      </w:r>
      <w:r w:rsidR="00D8387E">
        <w:rPr>
          <w:noProof/>
        </w:rPr>
        <w:fldChar w:fldCharType="end"/>
      </w:r>
    </w:p>
    <w:p w:rsidR="00330CBE" w:rsidRDefault="00330CBE">
      <w:pPr>
        <w:pStyle w:val="T5"/>
        <w:tabs>
          <w:tab w:val="left" w:pos="1540"/>
          <w:tab w:val="right" w:leader="dot" w:pos="9060"/>
        </w:tabs>
        <w:rPr>
          <w:rFonts w:cs="Times New Roman"/>
          <w:noProof/>
          <w:lang w:eastAsia="tr-TR"/>
        </w:rPr>
      </w:pPr>
      <w:r>
        <w:rPr>
          <w:noProof/>
        </w:rPr>
        <w:t>EK-1 ACİL DURUM KOORDİNATÖRÜ</w:t>
      </w:r>
      <w:r>
        <w:rPr>
          <w:noProof/>
        </w:rPr>
        <w:tab/>
      </w:r>
      <w:r w:rsidR="00D8387E">
        <w:rPr>
          <w:noProof/>
        </w:rPr>
        <w:fldChar w:fldCharType="begin"/>
      </w:r>
      <w:r>
        <w:rPr>
          <w:noProof/>
        </w:rPr>
        <w:instrText xml:space="preserve"> PAGEREF _Toc436726428 \h </w:instrText>
      </w:r>
      <w:r w:rsidR="00D8387E">
        <w:rPr>
          <w:noProof/>
        </w:rPr>
      </w:r>
      <w:r w:rsidR="00D8387E">
        <w:rPr>
          <w:noProof/>
        </w:rPr>
        <w:fldChar w:fldCharType="separate"/>
      </w:r>
      <w:r w:rsidR="001237B3">
        <w:rPr>
          <w:noProof/>
        </w:rPr>
        <w:t>43</w:t>
      </w:r>
      <w:r w:rsidR="00D8387E">
        <w:rPr>
          <w:noProof/>
        </w:rPr>
        <w:fldChar w:fldCharType="end"/>
      </w:r>
    </w:p>
    <w:p w:rsidR="00330CBE" w:rsidRDefault="00330CBE">
      <w:pPr>
        <w:pStyle w:val="T5"/>
        <w:tabs>
          <w:tab w:val="right" w:leader="dot" w:pos="9060"/>
        </w:tabs>
        <w:rPr>
          <w:rFonts w:cs="Times New Roman"/>
          <w:noProof/>
          <w:lang w:eastAsia="tr-TR"/>
        </w:rPr>
      </w:pPr>
      <w:r>
        <w:rPr>
          <w:noProof/>
        </w:rPr>
        <w:t>EK-2  ACİL DURUM TAHLİYE EKİP LİSTESİ</w:t>
      </w:r>
      <w:r>
        <w:rPr>
          <w:noProof/>
        </w:rPr>
        <w:tab/>
      </w:r>
      <w:r w:rsidR="00D8387E">
        <w:rPr>
          <w:noProof/>
        </w:rPr>
        <w:fldChar w:fldCharType="begin"/>
      </w:r>
      <w:r>
        <w:rPr>
          <w:noProof/>
        </w:rPr>
        <w:instrText xml:space="preserve"> PAGEREF _Toc436726429 \h </w:instrText>
      </w:r>
      <w:r w:rsidR="00D8387E">
        <w:rPr>
          <w:noProof/>
        </w:rPr>
      </w:r>
      <w:r w:rsidR="00D8387E">
        <w:rPr>
          <w:noProof/>
        </w:rPr>
        <w:fldChar w:fldCharType="separate"/>
      </w:r>
      <w:r w:rsidR="001237B3">
        <w:rPr>
          <w:noProof/>
        </w:rPr>
        <w:t>43</w:t>
      </w:r>
      <w:r w:rsidR="00D8387E">
        <w:rPr>
          <w:noProof/>
        </w:rPr>
        <w:fldChar w:fldCharType="end"/>
      </w:r>
    </w:p>
    <w:p w:rsidR="00330CBE" w:rsidRDefault="00330CBE">
      <w:pPr>
        <w:pStyle w:val="T5"/>
        <w:tabs>
          <w:tab w:val="right" w:leader="dot" w:pos="9060"/>
        </w:tabs>
        <w:rPr>
          <w:rFonts w:cs="Times New Roman"/>
          <w:noProof/>
          <w:lang w:eastAsia="tr-TR"/>
        </w:rPr>
      </w:pPr>
      <w:r>
        <w:rPr>
          <w:noProof/>
        </w:rPr>
        <w:t>EK-3 YANGIN SÖNDÜRME EKİP LİSTESİ</w:t>
      </w:r>
      <w:r>
        <w:rPr>
          <w:noProof/>
        </w:rPr>
        <w:tab/>
      </w:r>
      <w:r w:rsidR="00D8387E">
        <w:rPr>
          <w:noProof/>
        </w:rPr>
        <w:fldChar w:fldCharType="begin"/>
      </w:r>
      <w:r>
        <w:rPr>
          <w:noProof/>
        </w:rPr>
        <w:instrText xml:space="preserve"> PAGEREF _Toc436726430 \h </w:instrText>
      </w:r>
      <w:r w:rsidR="00D8387E">
        <w:rPr>
          <w:noProof/>
        </w:rPr>
      </w:r>
      <w:r w:rsidR="00D8387E">
        <w:rPr>
          <w:noProof/>
        </w:rPr>
        <w:fldChar w:fldCharType="separate"/>
      </w:r>
      <w:r w:rsidR="001237B3">
        <w:rPr>
          <w:noProof/>
        </w:rPr>
        <w:t>43</w:t>
      </w:r>
      <w:r w:rsidR="00D8387E">
        <w:rPr>
          <w:noProof/>
        </w:rPr>
        <w:fldChar w:fldCharType="end"/>
      </w:r>
    </w:p>
    <w:p w:rsidR="00330CBE" w:rsidRDefault="00330CBE">
      <w:pPr>
        <w:pStyle w:val="T5"/>
        <w:tabs>
          <w:tab w:val="right" w:leader="dot" w:pos="9060"/>
        </w:tabs>
        <w:rPr>
          <w:rFonts w:cs="Times New Roman"/>
          <w:noProof/>
          <w:lang w:eastAsia="tr-TR"/>
        </w:rPr>
      </w:pPr>
      <w:r>
        <w:rPr>
          <w:noProof/>
        </w:rPr>
        <w:lastRenderedPageBreak/>
        <w:t>EK-4 KURTARMA EKİP LİSTESİ</w:t>
      </w:r>
      <w:r>
        <w:rPr>
          <w:noProof/>
        </w:rPr>
        <w:tab/>
      </w:r>
      <w:r w:rsidR="00D8387E">
        <w:rPr>
          <w:noProof/>
        </w:rPr>
        <w:fldChar w:fldCharType="begin"/>
      </w:r>
      <w:r>
        <w:rPr>
          <w:noProof/>
        </w:rPr>
        <w:instrText xml:space="preserve"> PAGEREF _Toc436726431 \h </w:instrText>
      </w:r>
      <w:r w:rsidR="00D8387E">
        <w:rPr>
          <w:noProof/>
        </w:rPr>
      </w:r>
      <w:r w:rsidR="00D8387E">
        <w:rPr>
          <w:noProof/>
        </w:rPr>
        <w:fldChar w:fldCharType="separate"/>
      </w:r>
      <w:r w:rsidR="001237B3">
        <w:rPr>
          <w:noProof/>
        </w:rPr>
        <w:t>45</w:t>
      </w:r>
      <w:r w:rsidR="00D8387E">
        <w:rPr>
          <w:noProof/>
        </w:rPr>
        <w:fldChar w:fldCharType="end"/>
      </w:r>
    </w:p>
    <w:p w:rsidR="00330CBE" w:rsidRDefault="00330CBE">
      <w:pPr>
        <w:pStyle w:val="T5"/>
        <w:tabs>
          <w:tab w:val="right" w:leader="dot" w:pos="9060"/>
        </w:tabs>
        <w:rPr>
          <w:rFonts w:cs="Times New Roman"/>
          <w:noProof/>
          <w:lang w:eastAsia="tr-TR"/>
        </w:rPr>
      </w:pPr>
      <w:r>
        <w:rPr>
          <w:noProof/>
        </w:rPr>
        <w:t>EK-5 KORUMA EKİP LİSTESİ</w:t>
      </w:r>
      <w:r>
        <w:rPr>
          <w:noProof/>
        </w:rPr>
        <w:tab/>
      </w:r>
      <w:r w:rsidR="00D8387E">
        <w:rPr>
          <w:noProof/>
        </w:rPr>
        <w:fldChar w:fldCharType="begin"/>
      </w:r>
      <w:r>
        <w:rPr>
          <w:noProof/>
        </w:rPr>
        <w:instrText xml:space="preserve"> PAGEREF _Toc436726432 \h </w:instrText>
      </w:r>
      <w:r w:rsidR="00D8387E">
        <w:rPr>
          <w:noProof/>
        </w:rPr>
      </w:r>
      <w:r w:rsidR="00D8387E">
        <w:rPr>
          <w:noProof/>
        </w:rPr>
        <w:fldChar w:fldCharType="separate"/>
      </w:r>
      <w:r w:rsidR="001237B3">
        <w:rPr>
          <w:noProof/>
        </w:rPr>
        <w:t>47</w:t>
      </w:r>
      <w:r w:rsidR="00D8387E">
        <w:rPr>
          <w:noProof/>
        </w:rPr>
        <w:fldChar w:fldCharType="end"/>
      </w:r>
    </w:p>
    <w:p w:rsidR="00330CBE" w:rsidRDefault="00330CBE">
      <w:pPr>
        <w:pStyle w:val="T5"/>
        <w:tabs>
          <w:tab w:val="right" w:leader="dot" w:pos="9060"/>
        </w:tabs>
        <w:rPr>
          <w:rFonts w:cs="Times New Roman"/>
          <w:noProof/>
          <w:lang w:eastAsia="tr-TR"/>
        </w:rPr>
      </w:pPr>
      <w:r>
        <w:rPr>
          <w:noProof/>
        </w:rPr>
        <w:t>EK-6 İLKYARDIM EKİP LİSTESİ</w:t>
      </w:r>
      <w:r>
        <w:rPr>
          <w:noProof/>
        </w:rPr>
        <w:tab/>
      </w:r>
      <w:r w:rsidR="00D8387E">
        <w:rPr>
          <w:noProof/>
        </w:rPr>
        <w:fldChar w:fldCharType="begin"/>
      </w:r>
      <w:r>
        <w:rPr>
          <w:noProof/>
        </w:rPr>
        <w:instrText xml:space="preserve"> PAGEREF _Toc436726433 \h </w:instrText>
      </w:r>
      <w:r w:rsidR="00D8387E">
        <w:rPr>
          <w:noProof/>
        </w:rPr>
      </w:r>
      <w:r w:rsidR="00D8387E">
        <w:rPr>
          <w:noProof/>
        </w:rPr>
        <w:fldChar w:fldCharType="separate"/>
      </w:r>
      <w:r w:rsidR="001237B3">
        <w:rPr>
          <w:noProof/>
        </w:rPr>
        <w:t>49</w:t>
      </w:r>
      <w:r w:rsidR="00D8387E">
        <w:rPr>
          <w:noProof/>
        </w:rPr>
        <w:fldChar w:fldCharType="end"/>
      </w:r>
    </w:p>
    <w:p w:rsidR="00330CBE" w:rsidRDefault="00330CBE">
      <w:pPr>
        <w:pStyle w:val="T5"/>
        <w:tabs>
          <w:tab w:val="right" w:leader="dot" w:pos="9060"/>
        </w:tabs>
        <w:rPr>
          <w:rFonts w:cs="Times New Roman"/>
          <w:noProof/>
          <w:lang w:eastAsia="tr-TR"/>
        </w:rPr>
      </w:pPr>
      <w:r>
        <w:rPr>
          <w:noProof/>
        </w:rPr>
        <w:t>EK -7 HABERLEŞME EKİBİ</w:t>
      </w:r>
      <w:r>
        <w:rPr>
          <w:noProof/>
        </w:rPr>
        <w:tab/>
      </w:r>
      <w:r w:rsidR="00D8387E">
        <w:rPr>
          <w:noProof/>
        </w:rPr>
        <w:fldChar w:fldCharType="begin"/>
      </w:r>
      <w:r>
        <w:rPr>
          <w:noProof/>
        </w:rPr>
        <w:instrText xml:space="preserve"> PAGEREF _Toc436726434 \h </w:instrText>
      </w:r>
      <w:r w:rsidR="00D8387E">
        <w:rPr>
          <w:noProof/>
        </w:rPr>
      </w:r>
      <w:r w:rsidR="00D8387E">
        <w:rPr>
          <w:noProof/>
        </w:rPr>
        <w:fldChar w:fldCharType="separate"/>
      </w:r>
      <w:r w:rsidR="001237B3">
        <w:rPr>
          <w:noProof/>
        </w:rPr>
        <w:t>51</w:t>
      </w:r>
      <w:r w:rsidR="00D8387E">
        <w:rPr>
          <w:noProof/>
        </w:rPr>
        <w:fldChar w:fldCharType="end"/>
      </w:r>
    </w:p>
    <w:p w:rsidR="00330CBE" w:rsidRDefault="00330CBE">
      <w:pPr>
        <w:pStyle w:val="T5"/>
        <w:tabs>
          <w:tab w:val="right" w:leader="dot" w:pos="9060"/>
        </w:tabs>
        <w:rPr>
          <w:rFonts w:cs="Times New Roman"/>
          <w:noProof/>
          <w:lang w:eastAsia="tr-TR"/>
        </w:rPr>
      </w:pPr>
      <w:r>
        <w:rPr>
          <w:noProof/>
        </w:rPr>
        <w:t>EK-8 ENERJİ KESME EKİBİ</w:t>
      </w:r>
      <w:r>
        <w:rPr>
          <w:noProof/>
        </w:rPr>
        <w:tab/>
      </w:r>
      <w:r w:rsidR="00D8387E">
        <w:rPr>
          <w:noProof/>
        </w:rPr>
        <w:fldChar w:fldCharType="begin"/>
      </w:r>
      <w:r>
        <w:rPr>
          <w:noProof/>
        </w:rPr>
        <w:instrText xml:space="preserve"> PAGEREF _Toc436726435 \h </w:instrText>
      </w:r>
      <w:r w:rsidR="00D8387E">
        <w:rPr>
          <w:noProof/>
        </w:rPr>
      </w:r>
      <w:r w:rsidR="00D8387E">
        <w:rPr>
          <w:noProof/>
        </w:rPr>
        <w:fldChar w:fldCharType="separate"/>
      </w:r>
      <w:r w:rsidR="001237B3">
        <w:rPr>
          <w:noProof/>
        </w:rPr>
        <w:t>51</w:t>
      </w:r>
      <w:r w:rsidR="00D8387E">
        <w:rPr>
          <w:noProof/>
        </w:rPr>
        <w:fldChar w:fldCharType="end"/>
      </w:r>
    </w:p>
    <w:p w:rsidR="00330CBE" w:rsidRDefault="00330CBE">
      <w:pPr>
        <w:pStyle w:val="T5"/>
        <w:tabs>
          <w:tab w:val="right" w:leader="dot" w:pos="9060"/>
        </w:tabs>
        <w:rPr>
          <w:rFonts w:cs="Times New Roman"/>
          <w:noProof/>
          <w:lang w:eastAsia="tr-TR"/>
        </w:rPr>
      </w:pPr>
      <w:r>
        <w:rPr>
          <w:noProof/>
        </w:rPr>
        <w:t>EK-9 ACİL DURUM TOPLANMA BÖLGESİ</w:t>
      </w:r>
      <w:r>
        <w:rPr>
          <w:noProof/>
        </w:rPr>
        <w:tab/>
      </w:r>
      <w:r w:rsidR="00D8387E">
        <w:rPr>
          <w:noProof/>
        </w:rPr>
        <w:fldChar w:fldCharType="begin"/>
      </w:r>
      <w:r>
        <w:rPr>
          <w:noProof/>
        </w:rPr>
        <w:instrText xml:space="preserve"> PAGEREF _Toc436726436 \h </w:instrText>
      </w:r>
      <w:r w:rsidR="00D8387E">
        <w:rPr>
          <w:noProof/>
        </w:rPr>
      </w:r>
      <w:r w:rsidR="00D8387E">
        <w:rPr>
          <w:noProof/>
        </w:rPr>
        <w:fldChar w:fldCharType="separate"/>
      </w:r>
      <w:r w:rsidR="001237B3">
        <w:rPr>
          <w:noProof/>
        </w:rPr>
        <w:t>51</w:t>
      </w:r>
      <w:r w:rsidR="00D8387E">
        <w:rPr>
          <w:noProof/>
        </w:rPr>
        <w:fldChar w:fldCharType="end"/>
      </w:r>
    </w:p>
    <w:p w:rsidR="00330CBE" w:rsidRDefault="00330CBE">
      <w:pPr>
        <w:pStyle w:val="T5"/>
        <w:tabs>
          <w:tab w:val="right" w:leader="dot" w:pos="9060"/>
        </w:tabs>
        <w:rPr>
          <w:rFonts w:cs="Times New Roman"/>
          <w:noProof/>
          <w:lang w:eastAsia="tr-TR"/>
        </w:rPr>
      </w:pPr>
      <w:r>
        <w:rPr>
          <w:noProof/>
        </w:rPr>
        <w:t>EK-10 ACİL DURUMLARDA KURUM İÇİ ARANMASI GEREKEN KİŞİLERİN LİSTESİ</w:t>
      </w:r>
      <w:r>
        <w:rPr>
          <w:noProof/>
        </w:rPr>
        <w:tab/>
      </w:r>
      <w:r w:rsidR="00D8387E">
        <w:rPr>
          <w:noProof/>
        </w:rPr>
        <w:fldChar w:fldCharType="begin"/>
      </w:r>
      <w:r>
        <w:rPr>
          <w:noProof/>
        </w:rPr>
        <w:instrText xml:space="preserve"> PAGEREF _Toc436726437 \h </w:instrText>
      </w:r>
      <w:r w:rsidR="00D8387E">
        <w:rPr>
          <w:noProof/>
        </w:rPr>
      </w:r>
      <w:r w:rsidR="00D8387E">
        <w:rPr>
          <w:noProof/>
        </w:rPr>
        <w:fldChar w:fldCharType="separate"/>
      </w:r>
      <w:r w:rsidR="001237B3">
        <w:rPr>
          <w:noProof/>
        </w:rPr>
        <w:t>52</w:t>
      </w:r>
      <w:r w:rsidR="00D8387E">
        <w:rPr>
          <w:noProof/>
        </w:rPr>
        <w:fldChar w:fldCharType="end"/>
      </w:r>
    </w:p>
    <w:p w:rsidR="00330CBE" w:rsidRDefault="00330CBE">
      <w:pPr>
        <w:pStyle w:val="T5"/>
        <w:tabs>
          <w:tab w:val="right" w:leader="dot" w:pos="9060"/>
        </w:tabs>
        <w:rPr>
          <w:rFonts w:cs="Times New Roman"/>
          <w:noProof/>
          <w:lang w:eastAsia="tr-TR"/>
        </w:rPr>
      </w:pPr>
      <w:r>
        <w:rPr>
          <w:noProof/>
        </w:rPr>
        <w:t>EK-11 ACİL DURUMLARDA KURUM DIŞI ARANMASI GEREKEN BİRİMLER LİSTESİ</w:t>
      </w:r>
      <w:r>
        <w:rPr>
          <w:noProof/>
        </w:rPr>
        <w:tab/>
      </w:r>
      <w:r w:rsidR="00D8387E">
        <w:rPr>
          <w:noProof/>
        </w:rPr>
        <w:fldChar w:fldCharType="begin"/>
      </w:r>
      <w:r>
        <w:rPr>
          <w:noProof/>
        </w:rPr>
        <w:instrText xml:space="preserve"> PAGEREF _Toc436726438 \h </w:instrText>
      </w:r>
      <w:r w:rsidR="00D8387E">
        <w:rPr>
          <w:noProof/>
        </w:rPr>
      </w:r>
      <w:r w:rsidR="00D8387E">
        <w:rPr>
          <w:noProof/>
        </w:rPr>
        <w:fldChar w:fldCharType="separate"/>
      </w:r>
      <w:r w:rsidR="001237B3">
        <w:rPr>
          <w:noProof/>
        </w:rPr>
        <w:t>52</w:t>
      </w:r>
      <w:r w:rsidR="00D8387E">
        <w:rPr>
          <w:noProof/>
        </w:rPr>
        <w:fldChar w:fldCharType="end"/>
      </w:r>
    </w:p>
    <w:p w:rsidR="00330CBE" w:rsidRDefault="00330CBE">
      <w:pPr>
        <w:pStyle w:val="T5"/>
        <w:tabs>
          <w:tab w:val="right" w:leader="dot" w:pos="9060"/>
        </w:tabs>
        <w:rPr>
          <w:rFonts w:cs="Times New Roman"/>
          <w:noProof/>
          <w:lang w:eastAsia="tr-TR"/>
        </w:rPr>
      </w:pPr>
      <w:r>
        <w:rPr>
          <w:noProof/>
        </w:rPr>
        <w:t>EK-12 HARİTALAR</w:t>
      </w:r>
      <w:r>
        <w:rPr>
          <w:noProof/>
        </w:rPr>
        <w:tab/>
      </w:r>
      <w:r w:rsidR="00D8387E">
        <w:rPr>
          <w:noProof/>
        </w:rPr>
        <w:fldChar w:fldCharType="begin"/>
      </w:r>
      <w:r>
        <w:rPr>
          <w:noProof/>
        </w:rPr>
        <w:instrText xml:space="preserve"> PAGEREF _Toc436726439 \h </w:instrText>
      </w:r>
      <w:r w:rsidR="00D8387E">
        <w:rPr>
          <w:noProof/>
        </w:rPr>
      </w:r>
      <w:r w:rsidR="00D8387E">
        <w:rPr>
          <w:noProof/>
        </w:rPr>
        <w:fldChar w:fldCharType="separate"/>
      </w:r>
      <w:r w:rsidR="001237B3">
        <w:rPr>
          <w:noProof/>
        </w:rPr>
        <w:t>54</w:t>
      </w:r>
      <w:r w:rsidR="00D8387E">
        <w:rPr>
          <w:noProof/>
        </w:rPr>
        <w:fldChar w:fldCharType="end"/>
      </w:r>
    </w:p>
    <w:p w:rsidR="00330CBE" w:rsidRDefault="00330CBE">
      <w:pPr>
        <w:pStyle w:val="T6"/>
        <w:tabs>
          <w:tab w:val="right" w:leader="dot" w:pos="9060"/>
        </w:tabs>
        <w:rPr>
          <w:rFonts w:cs="Times New Roman"/>
          <w:noProof/>
          <w:lang w:eastAsia="tr-TR"/>
        </w:rPr>
      </w:pPr>
      <w:r w:rsidRPr="00D53800">
        <w:rPr>
          <w:bCs/>
          <w:noProof/>
        </w:rPr>
        <w:t xml:space="preserve">EK-12.A </w:t>
      </w:r>
      <w:r w:rsidRPr="00D53800">
        <w:rPr>
          <w:rFonts w:eastAsia="Calibri"/>
          <w:noProof/>
        </w:rPr>
        <w:t>KURUM ÇEVRESİNİN HARİTASI:</w:t>
      </w:r>
      <w:r>
        <w:rPr>
          <w:noProof/>
        </w:rPr>
        <w:tab/>
      </w:r>
      <w:r w:rsidR="00D8387E">
        <w:rPr>
          <w:noProof/>
        </w:rPr>
        <w:fldChar w:fldCharType="begin"/>
      </w:r>
      <w:r>
        <w:rPr>
          <w:noProof/>
        </w:rPr>
        <w:instrText xml:space="preserve"> PAGEREF _Toc436726440 \h </w:instrText>
      </w:r>
      <w:r w:rsidR="00D8387E">
        <w:rPr>
          <w:noProof/>
        </w:rPr>
      </w:r>
      <w:r w:rsidR="00D8387E">
        <w:rPr>
          <w:noProof/>
        </w:rPr>
        <w:fldChar w:fldCharType="separate"/>
      </w:r>
      <w:r w:rsidR="001237B3">
        <w:rPr>
          <w:noProof/>
        </w:rPr>
        <w:t>55</w:t>
      </w:r>
      <w:r w:rsidR="00D8387E">
        <w:rPr>
          <w:noProof/>
        </w:rPr>
        <w:fldChar w:fldCharType="end"/>
      </w:r>
    </w:p>
    <w:p w:rsidR="00330CBE" w:rsidRDefault="00330CBE">
      <w:pPr>
        <w:pStyle w:val="T6"/>
        <w:tabs>
          <w:tab w:val="right" w:leader="dot" w:pos="9060"/>
        </w:tabs>
        <w:rPr>
          <w:rFonts w:cs="Times New Roman"/>
          <w:noProof/>
          <w:lang w:eastAsia="tr-TR"/>
        </w:rPr>
      </w:pPr>
      <w:r w:rsidRPr="00D53800">
        <w:rPr>
          <w:bCs/>
          <w:noProof/>
        </w:rPr>
        <w:t xml:space="preserve">EK-12.B </w:t>
      </w:r>
      <w:r w:rsidRPr="00D53800">
        <w:rPr>
          <w:rFonts w:eastAsia="Calibri"/>
          <w:noProof/>
        </w:rPr>
        <w:t>TOPLANMA BÖLGESİ KROKİSİ:</w:t>
      </w:r>
      <w:r>
        <w:rPr>
          <w:noProof/>
        </w:rPr>
        <w:tab/>
      </w:r>
      <w:r w:rsidR="00D8387E">
        <w:rPr>
          <w:noProof/>
        </w:rPr>
        <w:fldChar w:fldCharType="begin"/>
      </w:r>
      <w:r>
        <w:rPr>
          <w:noProof/>
        </w:rPr>
        <w:instrText xml:space="preserve"> PAGEREF _Toc436726441 \h </w:instrText>
      </w:r>
      <w:r w:rsidR="00D8387E">
        <w:rPr>
          <w:noProof/>
        </w:rPr>
      </w:r>
      <w:r w:rsidR="00D8387E">
        <w:rPr>
          <w:noProof/>
        </w:rPr>
        <w:fldChar w:fldCharType="separate"/>
      </w:r>
      <w:r w:rsidR="001237B3">
        <w:rPr>
          <w:noProof/>
        </w:rPr>
        <w:t>56</w:t>
      </w:r>
      <w:r w:rsidR="00D8387E">
        <w:rPr>
          <w:noProof/>
        </w:rPr>
        <w:fldChar w:fldCharType="end"/>
      </w:r>
    </w:p>
    <w:p w:rsidR="00330CBE" w:rsidRDefault="00330CBE">
      <w:pPr>
        <w:pStyle w:val="T6"/>
        <w:tabs>
          <w:tab w:val="right" w:leader="dot" w:pos="9060"/>
        </w:tabs>
        <w:rPr>
          <w:rFonts w:cs="Times New Roman"/>
          <w:noProof/>
          <w:lang w:eastAsia="tr-TR"/>
        </w:rPr>
      </w:pPr>
      <w:r>
        <w:rPr>
          <w:noProof/>
        </w:rPr>
        <w:t>EK-12.C KURUM YERLEŞKESİNİN HARİTASI</w:t>
      </w:r>
      <w:r w:rsidRPr="00D53800">
        <w:rPr>
          <w:rFonts w:eastAsia="Calibri" w:cs="Times New Roman"/>
          <w:noProof/>
        </w:rPr>
        <w:t>:</w:t>
      </w:r>
      <w:r>
        <w:rPr>
          <w:noProof/>
        </w:rPr>
        <w:tab/>
      </w:r>
      <w:r w:rsidR="00D8387E">
        <w:rPr>
          <w:noProof/>
        </w:rPr>
        <w:fldChar w:fldCharType="begin"/>
      </w:r>
      <w:r>
        <w:rPr>
          <w:noProof/>
        </w:rPr>
        <w:instrText xml:space="preserve"> PAGEREF _Toc436726442 \h </w:instrText>
      </w:r>
      <w:r w:rsidR="00D8387E">
        <w:rPr>
          <w:noProof/>
        </w:rPr>
      </w:r>
      <w:r w:rsidR="00D8387E">
        <w:rPr>
          <w:noProof/>
        </w:rPr>
        <w:fldChar w:fldCharType="separate"/>
      </w:r>
      <w:r w:rsidR="001237B3">
        <w:rPr>
          <w:noProof/>
        </w:rPr>
        <w:t>57</w:t>
      </w:r>
      <w:r w:rsidR="00D8387E">
        <w:rPr>
          <w:noProof/>
        </w:rPr>
        <w:fldChar w:fldCharType="end"/>
      </w:r>
    </w:p>
    <w:p w:rsidR="00FC5F1D" w:rsidRDefault="00D8387E">
      <w:r>
        <w:fldChar w:fldCharType="end"/>
      </w:r>
    </w:p>
    <w:p w:rsidR="00F23D13" w:rsidRDefault="00F23D13" w:rsidP="00F23D13"/>
    <w:p w:rsidR="00F23D13" w:rsidRPr="00F23D13" w:rsidRDefault="00F23D13" w:rsidP="00F23D13"/>
    <w:p w:rsidR="00080AC4" w:rsidRPr="008F5ACF" w:rsidRDefault="00080AC4" w:rsidP="004F36DA">
      <w:pPr>
        <w:spacing w:after="240" w:line="240" w:lineRule="atLeast"/>
        <w:ind w:left="540"/>
        <w:rPr>
          <w:rFonts w:ascii="Times New Roman" w:hAnsi="Times New Roman" w:cs="Times New Roman"/>
          <w:b/>
          <w:bCs/>
        </w:rPr>
      </w:pPr>
    </w:p>
    <w:p w:rsidR="00080AC4" w:rsidRPr="008F5ACF" w:rsidRDefault="00080AC4" w:rsidP="004F36DA">
      <w:pPr>
        <w:spacing w:after="240" w:line="240" w:lineRule="atLeast"/>
        <w:ind w:left="540"/>
        <w:rPr>
          <w:rFonts w:ascii="Times New Roman" w:hAnsi="Times New Roman" w:cs="Times New Roman"/>
          <w:b/>
          <w:bCs/>
        </w:rPr>
      </w:pPr>
    </w:p>
    <w:p w:rsidR="00080AC4" w:rsidRPr="008F5ACF" w:rsidRDefault="00080AC4" w:rsidP="004F36DA">
      <w:pPr>
        <w:spacing w:after="240" w:line="240" w:lineRule="atLeast"/>
        <w:ind w:left="540"/>
        <w:rPr>
          <w:rFonts w:ascii="Times New Roman" w:hAnsi="Times New Roman" w:cs="Times New Roman"/>
          <w:b/>
          <w:bCs/>
        </w:rPr>
      </w:pPr>
    </w:p>
    <w:p w:rsidR="00080AC4" w:rsidRPr="008F5ACF" w:rsidRDefault="00080AC4" w:rsidP="004F36DA">
      <w:pPr>
        <w:spacing w:after="240" w:line="240" w:lineRule="atLeast"/>
        <w:ind w:left="540"/>
        <w:rPr>
          <w:rFonts w:ascii="Times New Roman" w:hAnsi="Times New Roman" w:cs="Times New Roman"/>
          <w:b/>
          <w:bCs/>
        </w:rPr>
      </w:pPr>
    </w:p>
    <w:p w:rsidR="008F5ACF" w:rsidRDefault="008F5ACF">
      <w:pPr>
        <w:spacing w:after="0" w:line="240" w:lineRule="auto"/>
        <w:rPr>
          <w:rFonts w:ascii="Times New Roman" w:hAnsi="Times New Roman" w:cs="Times New Roman"/>
          <w:b/>
          <w:bCs/>
        </w:rPr>
      </w:pPr>
      <w:r>
        <w:rPr>
          <w:rFonts w:ascii="Times New Roman" w:hAnsi="Times New Roman" w:cs="Times New Roman"/>
          <w:b/>
          <w:bCs/>
        </w:rPr>
        <w:br w:type="page"/>
      </w:r>
    </w:p>
    <w:p w:rsidR="00BB0E96" w:rsidRPr="008F5ACF" w:rsidRDefault="00BB0E96" w:rsidP="001C5D67">
      <w:pPr>
        <w:spacing w:after="240" w:line="240" w:lineRule="atLeast"/>
        <w:ind w:left="540"/>
        <w:jc w:val="center"/>
        <w:rPr>
          <w:rFonts w:ascii="Times New Roman" w:hAnsi="Times New Roman" w:cs="Times New Roman"/>
          <w:b/>
          <w:bCs/>
        </w:rPr>
      </w:pPr>
      <w:r w:rsidRPr="008F5ACF">
        <w:rPr>
          <w:rFonts w:ascii="Times New Roman" w:hAnsi="Times New Roman" w:cs="Times New Roman"/>
          <w:b/>
          <w:bCs/>
        </w:rPr>
        <w:lastRenderedPageBreak/>
        <w:t>AFET VE ACİL DURUMLAR İÇİN</w:t>
      </w:r>
    </w:p>
    <w:p w:rsidR="00BB0E96" w:rsidRPr="008F5ACF" w:rsidRDefault="00BB0E96" w:rsidP="001C5D67">
      <w:pPr>
        <w:spacing w:after="240" w:line="240" w:lineRule="atLeast"/>
        <w:ind w:left="540"/>
        <w:jc w:val="center"/>
        <w:rPr>
          <w:rFonts w:ascii="Times New Roman" w:hAnsi="Times New Roman" w:cs="Times New Roman"/>
          <w:b/>
          <w:bCs/>
        </w:rPr>
      </w:pPr>
      <w:r w:rsidRPr="008F5ACF">
        <w:rPr>
          <w:rFonts w:ascii="Times New Roman" w:hAnsi="Times New Roman" w:cs="Times New Roman"/>
          <w:b/>
          <w:bCs/>
        </w:rPr>
        <w:t>ACİL DURUM EYLEM PLANI</w:t>
      </w:r>
    </w:p>
    <w:p w:rsidR="00BB0E96" w:rsidRPr="008F5ACF" w:rsidRDefault="00BB0E96" w:rsidP="001C5D67">
      <w:pPr>
        <w:spacing w:after="240" w:line="240" w:lineRule="atLeast"/>
        <w:jc w:val="both"/>
        <w:rPr>
          <w:rFonts w:ascii="Times New Roman" w:hAnsi="Times New Roman" w:cs="Times New Roman"/>
          <w:b/>
          <w:bCs/>
        </w:rPr>
      </w:pPr>
    </w:p>
    <w:p w:rsidR="00BB0E96" w:rsidRPr="008F5ACF" w:rsidRDefault="00BB0E96" w:rsidP="00C025E3">
      <w:pPr>
        <w:pStyle w:val="Balk1"/>
        <w:numPr>
          <w:ilvl w:val="0"/>
          <w:numId w:val="31"/>
        </w:numPr>
      </w:pPr>
      <w:bookmarkStart w:id="0" w:name="_Toc436726383"/>
      <w:r w:rsidRPr="008F5ACF">
        <w:t>AMAÇ:</w:t>
      </w:r>
      <w:bookmarkEnd w:id="0"/>
    </w:p>
    <w:p w:rsidR="00BB0E96" w:rsidRPr="008F5ACF" w:rsidRDefault="00BB0E96" w:rsidP="001C5D67">
      <w:pPr>
        <w:pStyle w:val="GvdeMetniGirintisi"/>
        <w:spacing w:after="240" w:line="240" w:lineRule="atLeast"/>
        <w:ind w:left="0"/>
        <w:jc w:val="both"/>
        <w:rPr>
          <w:rFonts w:ascii="Times New Roman" w:hAnsi="Times New Roman" w:cs="Times New Roman"/>
          <w:noProof/>
        </w:rPr>
      </w:pPr>
      <w:r w:rsidRPr="008F5ACF">
        <w:rPr>
          <w:rFonts w:ascii="Times New Roman" w:hAnsi="Times New Roman" w:cs="Times New Roman"/>
          <w:noProof/>
        </w:rPr>
        <w:t>Herhangi bir acil durum oluştuğunda hemen organize olarak, düzenli bir şekilde müdahale etmek ve ortaya çıkabilecek olan zararları en az seviyeye</w:t>
      </w:r>
      <w:r w:rsidRPr="008F5ACF">
        <w:rPr>
          <w:rFonts w:ascii="Times New Roman" w:hAnsi="Times New Roman" w:cs="Times New Roman"/>
        </w:rPr>
        <w:t xml:space="preserve"> indirmek amacı ile hazırlanmıştır.</w:t>
      </w:r>
    </w:p>
    <w:p w:rsidR="00BB0E96" w:rsidRPr="008F5ACF" w:rsidRDefault="00BB0E96" w:rsidP="00C025E3">
      <w:pPr>
        <w:pStyle w:val="Balk1"/>
        <w:numPr>
          <w:ilvl w:val="0"/>
          <w:numId w:val="31"/>
        </w:numPr>
      </w:pPr>
      <w:bookmarkStart w:id="1" w:name="_Toc436726384"/>
      <w:r w:rsidRPr="008F5ACF">
        <w:t>KAPSAM:</w:t>
      </w:r>
      <w:bookmarkEnd w:id="1"/>
    </w:p>
    <w:p w:rsidR="00BB0E96" w:rsidRPr="008F5ACF" w:rsidRDefault="00BB0E96" w:rsidP="001C5D67">
      <w:pPr>
        <w:pStyle w:val="GvdeMetniGirintisi"/>
        <w:spacing w:after="240" w:line="240" w:lineRule="atLeast"/>
        <w:ind w:left="0"/>
        <w:jc w:val="both"/>
        <w:rPr>
          <w:rFonts w:ascii="Times New Roman" w:hAnsi="Times New Roman" w:cs="Times New Roman"/>
        </w:rPr>
      </w:pPr>
      <w:r w:rsidRPr="008F5ACF">
        <w:rPr>
          <w:rFonts w:ascii="Times New Roman" w:hAnsi="Times New Roman" w:cs="Times New Roman"/>
          <w:noProof/>
        </w:rPr>
        <w:t xml:space="preserve">İşletmedeki </w:t>
      </w:r>
      <w:r w:rsidRPr="008F5ACF">
        <w:rPr>
          <w:rFonts w:ascii="Times New Roman" w:hAnsi="Times New Roman" w:cs="Times New Roman"/>
        </w:rPr>
        <w:t xml:space="preserve">tüm çalışanları, taşeronları, tedarikçi firmaları, ziyaretçi olarak </w:t>
      </w:r>
      <w:r w:rsidRPr="008F5ACF">
        <w:rPr>
          <w:rFonts w:ascii="Times New Roman" w:hAnsi="Times New Roman" w:cs="Times New Roman"/>
          <w:color w:val="000000"/>
        </w:rPr>
        <w:t>işyeri</w:t>
      </w:r>
      <w:r w:rsidRPr="008F5ACF">
        <w:rPr>
          <w:rFonts w:ascii="Times New Roman" w:hAnsi="Times New Roman" w:cs="Times New Roman"/>
        </w:rPr>
        <w:t xml:space="preserve"> sınırları içerisinde bulunan herkesi, ayrıca bina, tesis, arazi ve malzemelerini kapsar.</w:t>
      </w:r>
    </w:p>
    <w:p w:rsidR="00BB0E96" w:rsidRPr="008F5ACF" w:rsidRDefault="00BB0E96" w:rsidP="00C025E3">
      <w:pPr>
        <w:pStyle w:val="Balk1"/>
        <w:numPr>
          <w:ilvl w:val="0"/>
          <w:numId w:val="31"/>
        </w:numPr>
      </w:pPr>
      <w:bookmarkStart w:id="2" w:name="_Toc436726385"/>
      <w:r w:rsidRPr="008F5ACF">
        <w:t>TANIMLAR:</w:t>
      </w:r>
      <w:bookmarkEnd w:id="2"/>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color w:val="000000"/>
        </w:rPr>
      </w:pPr>
      <w:r w:rsidRPr="008F5ACF">
        <w:rPr>
          <w:rFonts w:ascii="Times New Roman" w:hAnsi="Times New Roman" w:cs="Times New Roman"/>
          <w:b/>
          <w:bCs/>
        </w:rPr>
        <w:t xml:space="preserve">Acil Durum: </w:t>
      </w:r>
      <w:r w:rsidRPr="008F5ACF">
        <w:rPr>
          <w:rFonts w:ascii="Times New Roman" w:hAnsi="Times New Roman" w:cs="Times New Roman"/>
        </w:rPr>
        <w:t>Ç</w:t>
      </w:r>
      <w:r w:rsidRPr="008F5ACF">
        <w:rPr>
          <w:rFonts w:ascii="Times New Roman" w:hAnsi="Times New Roman" w:cs="Times New Roman"/>
          <w:color w:val="000000"/>
        </w:rPr>
        <w:t>alışanların, işyerinde çalışan müteahhit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BB0E96" w:rsidRPr="008F5ACF" w:rsidRDefault="00BB0E96" w:rsidP="001C5D67">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Acil Eylem:</w:t>
      </w:r>
      <w:r w:rsidRPr="008F5ACF">
        <w:rPr>
          <w:rFonts w:ascii="Times New Roman" w:hAnsi="Times New Roman" w:cs="Times New Roman"/>
          <w:color w:val="000000"/>
          <w:lang w:eastAsia="tr-TR"/>
        </w:rPr>
        <w:t xml:space="preserve"> Acil durumlara karşı alınacak önlem ve müdahaleleri,</w:t>
      </w:r>
    </w:p>
    <w:p w:rsidR="00BB0E96" w:rsidRPr="008F5ACF" w:rsidRDefault="00BB0E96" w:rsidP="001C5D67">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Acil Durum Planı:</w:t>
      </w:r>
      <w:r w:rsidRPr="008F5ACF">
        <w:rPr>
          <w:rFonts w:ascii="Times New Roman" w:hAnsi="Times New Roman" w:cs="Times New Roman"/>
          <w:color w:val="000000"/>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8F5ACF" w:rsidRDefault="00BB0E96" w:rsidP="001C5D67">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 xml:space="preserve">Acil Durum Ekibi: </w:t>
      </w:r>
      <w:r w:rsidRPr="008F5ACF">
        <w:rPr>
          <w:rFonts w:ascii="Times New Roman" w:hAnsi="Times New Roman" w:cs="Times New Roman"/>
          <w:color w:val="000000"/>
          <w:lang w:eastAsia="tr-TR"/>
        </w:rPr>
        <w:t>Yangın, deprem ve benzeri afetlerde binada bulunanların tahliyesini sağlayan, olaya ilk müdahaleyi yapan, arama-kurtarma ve söndürme işlerine katılan ve gerektiğinde ilkyardım uygulayan ekibi, </w:t>
      </w:r>
      <w:r w:rsidRPr="008F5ACF">
        <w:rPr>
          <w:rFonts w:ascii="Times New Roman" w:hAnsi="Times New Roman" w:cs="Times New Roman"/>
          <w:color w:val="000000"/>
          <w:lang w:eastAsia="tr-TR"/>
        </w:rPr>
        <w:tab/>
      </w:r>
    </w:p>
    <w:p w:rsidR="00BB0E96" w:rsidRPr="008F5ACF" w:rsidRDefault="00BB0E96" w:rsidP="001C5D67">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Büyük Kaza:</w:t>
      </w:r>
      <w:r w:rsidRPr="008F5ACF">
        <w:rPr>
          <w:rFonts w:ascii="Times New Roman" w:hAnsi="Times New Roman" w:cs="Times New Roman"/>
          <w:color w:val="000000"/>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Yanma:</w:t>
      </w:r>
      <w:r w:rsidRPr="008F5ACF">
        <w:rPr>
          <w:rFonts w:ascii="Times New Roman" w:hAnsi="Times New Roman" w:cs="Times New Roman"/>
        </w:rPr>
        <w:t xml:space="preserve"> Isı</w:t>
      </w:r>
      <w:r w:rsidRPr="008F5ACF">
        <w:rPr>
          <w:rFonts w:ascii="Times New Roman" w:hAnsi="Times New Roman" w:cs="Times New Roman"/>
          <w:color w:val="000000"/>
        </w:rPr>
        <w:t>, yanıcı madde ve oksijen faktörlerinin her birinin uygun oranda bir araya gelmesi ile başlayan kimyasal reaksiyonunu,</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Yangın:</w:t>
      </w:r>
      <w:r w:rsidRPr="008F5ACF">
        <w:rPr>
          <w:rFonts w:ascii="Times New Roman" w:hAnsi="Times New Roman" w:cs="Times New Roman"/>
        </w:rPr>
        <w:t xml:space="preserve"> Yanma</w:t>
      </w:r>
      <w:r w:rsidRPr="008F5ACF">
        <w:rPr>
          <w:rFonts w:ascii="Times New Roman" w:hAnsi="Times New Roman" w:cs="Times New Roman"/>
          <w:color w:val="000000"/>
        </w:rPr>
        <w:t xml:space="preserve"> olayının kontrol dışı gelişen ve önlenemeyen halini</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Deprem:</w:t>
      </w:r>
      <w:r w:rsidRPr="008F5ACF">
        <w:rPr>
          <w:rFonts w:ascii="Times New Roman" w:hAnsi="Times New Roman" w:cs="Times New Roman"/>
        </w:rPr>
        <w:t xml:space="preserve"> Yer</w:t>
      </w:r>
      <w:r w:rsidRPr="008F5ACF">
        <w:rPr>
          <w:rFonts w:ascii="Times New Roman" w:hAnsi="Times New Roman" w:cs="Times New Roman"/>
          <w:color w:val="000000"/>
        </w:rPr>
        <w:t xml:space="preserve"> yüzeyinin, yer altında meydana gelen hareketler nedeniyle, ani, seri hareketlerle sallanması ve titreşimi hareketini,</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İş Kazası:</w:t>
      </w:r>
      <w:r w:rsidRPr="008F5ACF">
        <w:rPr>
          <w:rFonts w:ascii="Times New Roman" w:hAnsi="Times New Roman" w:cs="Times New Roman"/>
        </w:rPr>
        <w:t xml:space="preserve"> Önceden planlanmamış çoğu zaman, kişisel yaralanmalara, makinelerin, araç ve gereçlerin zarara uğramasına, üretimin bir süre durmasına yol açan bir olayı,</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lastRenderedPageBreak/>
        <w:t>Toplanma Alanı:</w:t>
      </w:r>
      <w:r w:rsidRPr="008F5ACF">
        <w:rPr>
          <w:rFonts w:ascii="Times New Roman" w:hAnsi="Times New Roman" w:cs="Times New Roman"/>
        </w:rPr>
        <w:t xml:space="preserve"> Deprem, yangın vb. gibi acil durumlar sonrasında personelin toplandığı ve personel kaybının tespit edildiği güvenli alanı,</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color w:val="000000"/>
        </w:rPr>
      </w:pPr>
      <w:r w:rsidRPr="008F5ACF">
        <w:rPr>
          <w:rFonts w:ascii="Times New Roman" w:hAnsi="Times New Roman" w:cs="Times New Roman"/>
          <w:color w:val="000000"/>
        </w:rPr>
        <w:t>İfade eder.</w:t>
      </w:r>
    </w:p>
    <w:p w:rsidR="00BB0E96" w:rsidRPr="008F5ACF" w:rsidRDefault="00BB0E96" w:rsidP="00C025E3">
      <w:pPr>
        <w:pStyle w:val="Balk1"/>
        <w:numPr>
          <w:ilvl w:val="0"/>
          <w:numId w:val="31"/>
        </w:numPr>
        <w:rPr>
          <w:color w:val="000000"/>
        </w:rPr>
      </w:pPr>
      <w:bookmarkStart w:id="3" w:name="_Toc436726386"/>
      <w:r w:rsidRPr="008F5ACF">
        <w:t>YASAL DAYANAK</w:t>
      </w:r>
      <w:bookmarkEnd w:id="3"/>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6331 sayılı İş Sağlığı ve Güvenliği Kanunu</w:t>
      </w:r>
    </w:p>
    <w:p w:rsidR="00BB0E96" w:rsidRPr="008F5ACF" w:rsidRDefault="00EC1C7A"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Pr>
          <w:rFonts w:ascii="Times New Roman" w:hAnsi="Times New Roman" w:cs="Times New Roman"/>
        </w:rPr>
        <w:t>2007</w:t>
      </w:r>
      <w:r w:rsidR="00BB0E96" w:rsidRPr="008F5ACF">
        <w:rPr>
          <w:rFonts w:ascii="Times New Roman" w:hAnsi="Times New Roman" w:cs="Times New Roman"/>
        </w:rPr>
        <w:t>/</w:t>
      </w:r>
      <w:r>
        <w:rPr>
          <w:rFonts w:ascii="Times New Roman" w:hAnsi="Times New Roman" w:cs="Times New Roman"/>
        </w:rPr>
        <w:t>12937</w:t>
      </w:r>
      <w:r w:rsidR="00BB0E96" w:rsidRPr="008F5ACF">
        <w:rPr>
          <w:rFonts w:ascii="Times New Roman" w:hAnsi="Times New Roman" w:cs="Times New Roman"/>
        </w:rPr>
        <w:t xml:space="preserve"> sayılı Binaların Yangından Korunması Hakkında Yönetmelik</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İş Sağlığı ve Güvenliği Mevzuatı</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7126 Sayılı Sivil Savunma Kanunu</w:t>
      </w:r>
    </w:p>
    <w:p w:rsidR="00BB0E96" w:rsidRPr="008F5ACF" w:rsidRDefault="009E1239"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9E1239">
        <w:rPr>
          <w:rFonts w:ascii="Times New Roman" w:hAnsi="Times New Roman" w:cs="Times New Roman"/>
        </w:rPr>
        <w:t>29 Temmuz 2015 </w:t>
      </w:r>
      <w:r w:rsidR="00BB0E96" w:rsidRPr="008F5ACF">
        <w:rPr>
          <w:rFonts w:ascii="Times New Roman" w:hAnsi="Times New Roman" w:cs="Times New Roman"/>
        </w:rPr>
        <w:t xml:space="preserve">tarih ve </w:t>
      </w:r>
      <w:r w:rsidRPr="009E1239">
        <w:rPr>
          <w:rFonts w:ascii="Times New Roman" w:hAnsi="Times New Roman" w:cs="Times New Roman"/>
        </w:rPr>
        <w:t>29429</w:t>
      </w:r>
      <w:r w:rsidR="00BB0E96" w:rsidRPr="008F5ACF">
        <w:rPr>
          <w:rFonts w:ascii="Times New Roman" w:hAnsi="Times New Roman" w:cs="Times New Roman"/>
        </w:rPr>
        <w:t xml:space="preserve"> sayılı Resmi Gazete’de yayınlanarak yürürlüğe giren İlkyardım Yönetmeliği</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2872 Sayılı Çevre Kanunu ve bağlı mevzuat</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7269 Sayılı Umumi Hayata Müessir Afetler Dolayısıyla Alınacak Tedbirlerle Yapılacak Yardımlara Dair Kanun ve bağlı mevzuat</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2941 Sayılı Seferberlik ve Savaş Hali Kanunu ve bağlı mevzuat</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2 Eylül 1997 Tarih ve 23098 sayılı Resmi Gazetede yayınlanarak yürürlüğe giren Afet Bölgelerinde Yapılacak Yapılar Hakkında Yönetmelik</w:t>
      </w:r>
    </w:p>
    <w:p w:rsidR="00BB0E96" w:rsidRDefault="00EC1C7A"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Pr>
          <w:rFonts w:ascii="Times New Roman" w:hAnsi="Times New Roman" w:cs="Times New Roman"/>
        </w:rPr>
        <w:t>5902 Sayılı Afet ve Acil Durum Yönetimi Başkanlığımı Teşkilat ve Görevleri Hakkında Kanun</w:t>
      </w:r>
    </w:p>
    <w:p w:rsidR="00EC1C7A" w:rsidRPr="00EC1C7A" w:rsidRDefault="00EC1C7A" w:rsidP="00EC1C7A">
      <w:pPr>
        <w:pStyle w:val="GvdeMetni"/>
        <w:tabs>
          <w:tab w:val="left" w:pos="330"/>
        </w:tabs>
        <w:spacing w:after="240" w:line="240" w:lineRule="atLeast"/>
        <w:jc w:val="both"/>
        <w:rPr>
          <w:rFonts w:ascii="Times New Roman" w:hAnsi="Times New Roman" w:cs="Times New Roman"/>
        </w:rPr>
      </w:pPr>
    </w:p>
    <w:p w:rsidR="00BB0E96" w:rsidRPr="008F5ACF" w:rsidRDefault="00BB0E96" w:rsidP="00C025E3">
      <w:pPr>
        <w:pStyle w:val="Balk1"/>
        <w:numPr>
          <w:ilvl w:val="0"/>
          <w:numId w:val="31"/>
        </w:numPr>
      </w:pPr>
      <w:bookmarkStart w:id="4" w:name="_Toc436720844"/>
      <w:bookmarkStart w:id="5" w:name="_Toc436726387"/>
      <w:r w:rsidRPr="008F5ACF">
        <w:t>GÖREV, YETKİ VE SORUMLULUKLAR</w:t>
      </w:r>
      <w:bookmarkEnd w:id="4"/>
      <w:bookmarkEnd w:id="5"/>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Yangına karşı gerekli koruma tedbirlerinin alınmasından, yangın malzemesi ve cihazlarının faal halde bulundurulmasından, yangın ekiplerinin oluşturulmasından ve görevlerinin belirlenmesinden, itfaiye ile gelinceye dek iç düzenlemeyi uygulamaktan Acil Durum Koordinatörü sorumludur.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noProof/>
        </w:rPr>
        <w:t>İşyerindeki</w:t>
      </w:r>
      <w:r w:rsidRPr="008F5ACF">
        <w:rPr>
          <w:rFonts w:ascii="Times New Roman" w:hAnsi="Times New Roman" w:cs="Times New Roman"/>
        </w:rPr>
        <w:t xml:space="preserve"> görevli her personel bir yangına sebebiyet vermemek için tedbirli olmaya ve acil durumlarda belirtilen hususlara uymaya mecburdur.</w:t>
      </w:r>
    </w:p>
    <w:p w:rsidR="004C1C11" w:rsidRDefault="004C1C11">
      <w:pPr>
        <w:spacing w:after="0" w:line="240" w:lineRule="auto"/>
        <w:rPr>
          <w:rFonts w:ascii="Times New Roman" w:hAnsi="Times New Roman" w:cs="Times New Roman"/>
        </w:rPr>
      </w:pPr>
      <w:r>
        <w:rPr>
          <w:rFonts w:ascii="Times New Roman" w:hAnsi="Times New Roman" w:cs="Times New Roman"/>
        </w:rPr>
        <w:br w:type="page"/>
      </w:r>
    </w:p>
    <w:p w:rsidR="00BB0E96" w:rsidRDefault="008F5ACF" w:rsidP="00E1534F">
      <w:pPr>
        <w:pStyle w:val="Balk5"/>
      </w:pPr>
      <w:bookmarkStart w:id="6" w:name="_Toc436726388"/>
      <w:r w:rsidRPr="00580E23">
        <w:lastRenderedPageBreak/>
        <w:t xml:space="preserve">I. </w:t>
      </w:r>
      <w:r w:rsidR="00BB0E96" w:rsidRPr="00580E23">
        <w:t>KISIM</w:t>
      </w:r>
      <w:r w:rsidR="00B01B0C" w:rsidRPr="00580E23">
        <w:t xml:space="preserve"> -</w:t>
      </w:r>
      <w:r w:rsidR="00BB0E96" w:rsidRPr="00580E23">
        <w:t xml:space="preserve"> ACİL DURUM DUYURU USULLERİ</w:t>
      </w:r>
      <w:bookmarkEnd w:id="6"/>
    </w:p>
    <w:p w:rsidR="00E1534F" w:rsidRPr="00E1534F" w:rsidRDefault="00E1534F" w:rsidP="00E1534F"/>
    <w:p w:rsidR="00BB0E96" w:rsidRPr="008F5ACF" w:rsidRDefault="00BB0E96" w:rsidP="00C025E3">
      <w:pPr>
        <w:pStyle w:val="ListeParagraf1"/>
        <w:numPr>
          <w:ilvl w:val="0"/>
          <w:numId w:val="20"/>
        </w:numPr>
        <w:tabs>
          <w:tab w:val="left" w:pos="220"/>
          <w:tab w:val="left" w:pos="33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color w:val="000000"/>
          <w:sz w:val="22"/>
          <w:szCs w:val="22"/>
        </w:rPr>
        <w:t>Çalışma alanlarında, ofislerde</w:t>
      </w:r>
      <w:r w:rsidR="005E0193">
        <w:rPr>
          <w:rFonts w:ascii="Times New Roman" w:hAnsi="Times New Roman" w:cs="Times New Roman"/>
          <w:color w:val="000000"/>
          <w:sz w:val="22"/>
          <w:szCs w:val="22"/>
        </w:rPr>
        <w:t xml:space="preserve"> </w:t>
      </w:r>
      <w:r w:rsidRPr="008F5ACF">
        <w:rPr>
          <w:rFonts w:ascii="Times New Roman" w:hAnsi="Times New Roman" w:cs="Times New Roman"/>
          <w:sz w:val="22"/>
          <w:szCs w:val="22"/>
        </w:rPr>
        <w:t>veya işletmenin herhangi bir yerinde yangını tespit eden şahıs bu durumu en kısa sürede ve en seri vasıta ile tüm personele duyurmakla sorumludur. Bu duyuru sesle, düdükle, kurum içinde mevcut 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8F5ACF" w:rsidRDefault="00BB0E96" w:rsidP="00C025E3">
      <w:pPr>
        <w:pStyle w:val="ListeParagraf1"/>
        <w:numPr>
          <w:ilvl w:val="0"/>
          <w:numId w:val="20"/>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Bir iş kazası meydana geldiğinde, kaza yerinde bulunan veya kaza yerine ilk gelen yetkili personel derhal en yakın sağlık kuruluşuna veya Acil Servise </w:t>
      </w:r>
      <w:r w:rsidRPr="008F5ACF">
        <w:rPr>
          <w:rFonts w:ascii="Times New Roman" w:hAnsi="Times New Roman" w:cs="Times New Roman"/>
          <w:b/>
          <w:bCs/>
          <w:sz w:val="22"/>
          <w:szCs w:val="22"/>
        </w:rPr>
        <w:t>(112)</w:t>
      </w:r>
      <w:r w:rsidRPr="008F5ACF">
        <w:rPr>
          <w:rFonts w:ascii="Times New Roman" w:hAnsi="Times New Roman" w:cs="Times New Roman"/>
          <w:sz w:val="22"/>
          <w:szCs w:val="22"/>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8F5ACF">
        <w:rPr>
          <w:rFonts w:ascii="Times New Roman" w:hAnsi="Times New Roman" w:cs="Times New Roman"/>
          <w:b/>
          <w:bCs/>
          <w:color w:val="000000"/>
          <w:sz w:val="22"/>
          <w:szCs w:val="22"/>
        </w:rPr>
        <w:t>Ek-10</w:t>
      </w:r>
      <w:r w:rsidRPr="008F5ACF">
        <w:rPr>
          <w:rFonts w:ascii="Times New Roman" w:hAnsi="Times New Roman" w:cs="Times New Roman"/>
          <w:sz w:val="22"/>
          <w:szCs w:val="22"/>
        </w:rPr>
        <w:t>’dadır.</w:t>
      </w:r>
    </w:p>
    <w:p w:rsidR="00BB0E96" w:rsidRPr="008F5ACF" w:rsidRDefault="00BB0E96" w:rsidP="00C025E3">
      <w:pPr>
        <w:pStyle w:val="ListeParagraf1"/>
        <w:numPr>
          <w:ilvl w:val="0"/>
          <w:numId w:val="20"/>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Default="00BB0E96" w:rsidP="00C025E3">
      <w:pPr>
        <w:pStyle w:val="ListeParagraf1"/>
        <w:numPr>
          <w:ilvl w:val="0"/>
          <w:numId w:val="20"/>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5E0193" w:rsidRPr="008F5ACF" w:rsidRDefault="005E0193" w:rsidP="005E0193">
      <w:pPr>
        <w:pStyle w:val="ListeParagraf1"/>
        <w:tabs>
          <w:tab w:val="left" w:pos="220"/>
        </w:tabs>
        <w:spacing w:after="240" w:line="240" w:lineRule="atLeast"/>
        <w:ind w:left="0"/>
        <w:jc w:val="both"/>
        <w:rPr>
          <w:rFonts w:ascii="Times New Roman" w:hAnsi="Times New Roman" w:cs="Times New Roman"/>
          <w:sz w:val="22"/>
          <w:szCs w:val="22"/>
        </w:rPr>
      </w:pPr>
    </w:p>
    <w:p w:rsidR="00BB0E96" w:rsidRPr="008F5ACF" w:rsidRDefault="00BB0E96" w:rsidP="001C5D67">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Tahliye Sırasında Öneriler:</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Tahliyenin yapılacağı bina ve sahadakilere olay duyurulur. Bu durumda paniğe kapılmayınız.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İşletmeyi boşaltırken kapı ve pencereleri hava cereyanını azaltmak için "KİLİTLEMEDEN KAPATINIZ"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Çalışma yerlerinizi telaşa kapılmadan terk ediniz ve beraberinizde önemli evrak vs. almayı unutmayınız.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Çıkış yerlerine sükûnetle gidiniz ve gereksiz acelecilikten sakınınız.</w:t>
      </w:r>
    </w:p>
    <w:p w:rsidR="00BB0E96" w:rsidRPr="005E0193"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Merdiven ve çıkış kapılarını düzenli olarak kullanınız ve sıkışıklığa sebep olmayınız.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İşletme sahasındaki </w:t>
      </w:r>
      <w:proofErr w:type="spellStart"/>
      <w:r w:rsidRPr="008F5ACF">
        <w:rPr>
          <w:rFonts w:ascii="Times New Roman" w:hAnsi="Times New Roman" w:cs="Times New Roman"/>
        </w:rPr>
        <w:t>valflere</w:t>
      </w:r>
      <w:proofErr w:type="spellEnd"/>
      <w:r w:rsidRPr="008F5ACF">
        <w:rPr>
          <w:rFonts w:ascii="Times New Roman" w:hAnsi="Times New Roman" w:cs="Times New Roman"/>
        </w:rPr>
        <w:t xml:space="preserve"> yetkili şahısların dışında müdahale etmeyiniz.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Bina ve sahayı tahliye ettikten sonra, belirlenen toplanma yerlerinde yeniden görev almak üzere "AMİRİNİZİ" bekleyiniz.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 Acil toplanma yeri</w:t>
      </w:r>
      <w:r w:rsidR="005E0193">
        <w:rPr>
          <w:rFonts w:ascii="Times New Roman" w:hAnsi="Times New Roman" w:cs="Times New Roman"/>
        </w:rPr>
        <w:t xml:space="preserve"> </w:t>
      </w:r>
      <w:r w:rsidRPr="008F5ACF">
        <w:rPr>
          <w:rFonts w:ascii="Times New Roman" w:hAnsi="Times New Roman" w:cs="Times New Roman"/>
          <w:b/>
          <w:bCs/>
        </w:rPr>
        <w:t>EK-</w:t>
      </w:r>
      <w:r w:rsidR="00E47E65">
        <w:rPr>
          <w:rFonts w:ascii="Times New Roman" w:hAnsi="Times New Roman" w:cs="Times New Roman"/>
          <w:b/>
          <w:bCs/>
        </w:rPr>
        <w:t>9</w:t>
      </w:r>
      <w:r w:rsidRPr="008F5ACF">
        <w:rPr>
          <w:rFonts w:ascii="Times New Roman" w:hAnsi="Times New Roman" w:cs="Times New Roman"/>
        </w:rPr>
        <w:t>’de belirtilmiştir.</w:t>
      </w:r>
    </w:p>
    <w:p w:rsidR="00BB0E96" w:rsidRPr="008F5ACF" w:rsidRDefault="00BB0E96" w:rsidP="0063427E">
      <w:pPr>
        <w:spacing w:after="240" w:line="240" w:lineRule="atLeast"/>
        <w:jc w:val="both"/>
        <w:rPr>
          <w:rFonts w:ascii="Times New Roman" w:hAnsi="Times New Roman" w:cs="Times New Roman"/>
        </w:rPr>
      </w:pPr>
    </w:p>
    <w:p w:rsidR="00BB0E96" w:rsidRPr="008F5ACF" w:rsidRDefault="00B01B0C" w:rsidP="00962E54">
      <w:pPr>
        <w:pStyle w:val="Balk5"/>
      </w:pPr>
      <w:bookmarkStart w:id="7" w:name="_Toc436726389"/>
      <w:r>
        <w:t xml:space="preserve">II. </w:t>
      </w:r>
      <w:r w:rsidR="00BB0E96" w:rsidRPr="008F5ACF">
        <w:t>KISIM</w:t>
      </w:r>
      <w:r>
        <w:t xml:space="preserve"> -</w:t>
      </w:r>
      <w:r w:rsidR="00BB0E96" w:rsidRPr="008F5ACF">
        <w:t xml:space="preserve"> ACİL DURUMLARDA UYGULANACAK USULLER</w:t>
      </w:r>
      <w:bookmarkEnd w:id="7"/>
    </w:p>
    <w:p w:rsidR="00BB0E96" w:rsidRPr="008F5ACF" w:rsidRDefault="00BB0E96" w:rsidP="00962E54">
      <w:pPr>
        <w:pStyle w:val="Balk5"/>
      </w:pPr>
      <w:bookmarkStart w:id="8" w:name="_Toc436726390"/>
      <w:r w:rsidRPr="008F5ACF">
        <w:t>ACİL DURUM SEBEBİ</w:t>
      </w:r>
      <w:bookmarkEnd w:id="8"/>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Yangın</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Deprem</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Sel-Su baskını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Hortum/Fırtına</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Yıldırım Düşmesi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Patlama</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Sabotaj</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Toplumsal Gösteri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Trafik Kazası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Çevre Kirliliği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Döküntü-Sızıntı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Besin Zehirlenmesi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İş Kazası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Hırsızlık</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Elektrik Çarpması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Gaz Zehirlenmesi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Yanık</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Travma</w:t>
      </w:r>
    </w:p>
    <w:p w:rsidR="00D848E4"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Radyasyon</w:t>
      </w:r>
    </w:p>
    <w:p w:rsidR="005E0193" w:rsidRPr="00D848E4" w:rsidRDefault="00D848E4" w:rsidP="00D848E4">
      <w:pPr>
        <w:spacing w:after="0" w:line="240" w:lineRule="auto"/>
        <w:rPr>
          <w:rFonts w:ascii="Times New Roman" w:hAnsi="Times New Roman" w:cs="Times New Roman"/>
        </w:rPr>
      </w:pPr>
      <w:r>
        <w:rPr>
          <w:rFonts w:ascii="Times New Roman" w:hAnsi="Times New Roman" w:cs="Times New Roman"/>
        </w:rPr>
        <w:br w:type="page"/>
      </w:r>
    </w:p>
    <w:p w:rsidR="00BB0E96" w:rsidRPr="00E1534F" w:rsidRDefault="008F5ACF" w:rsidP="00C218D8">
      <w:pPr>
        <w:pStyle w:val="Balk3"/>
      </w:pPr>
      <w:bookmarkStart w:id="9" w:name="_Toc436726391"/>
      <w:r w:rsidRPr="00E1534F">
        <w:lastRenderedPageBreak/>
        <w:t>YANGINA MÜDA</w:t>
      </w:r>
      <w:r w:rsidR="00BB0E96" w:rsidRPr="00E1534F">
        <w:t>HALE EYLEM PLANI</w:t>
      </w:r>
      <w:bookmarkEnd w:id="9"/>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Yangın:</w:t>
      </w:r>
      <w:r w:rsidR="005E0193">
        <w:rPr>
          <w:rFonts w:ascii="Times New Roman" w:hAnsi="Times New Roman" w:cs="Times New Roman"/>
          <w:b/>
          <w:bCs/>
        </w:rPr>
        <w:t xml:space="preserve"> </w:t>
      </w:r>
      <w:r w:rsidRPr="008F5ACF">
        <w:rPr>
          <w:rFonts w:ascii="Times New Roman" w:hAnsi="Times New Roman" w:cs="Times New Roman"/>
        </w:rPr>
        <w:t>Maddenin ısı ve oksijenle birleşmesi sonucu oluşan kimyasal bir olaydır. Yanma olayının ol</w:t>
      </w:r>
      <w:r w:rsidR="00D8387E">
        <w:rPr>
          <w:rFonts w:ascii="Times New Roman" w:hAnsi="Times New Roman" w:cs="Times New Roman"/>
          <w:noProof/>
          <w:lang w:eastAsia="tr-TR"/>
        </w:rPr>
        <w:pict>
          <v:group id="Tuval 176" o:spid="_x0000_s1026" editas="canvas" style="position:absolute;margin-left:1.45pt;margin-top:16.15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style="mso-next-textbox:#AutoShape 178" inset="1.62306mm,.81153mm,1.62306mm,.81153mm">
                <w:txbxContent>
                  <w:p w:rsidR="00C218D8" w:rsidRPr="00136C8D" w:rsidRDefault="00C218D8"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style="mso-next-textbox:#Rectangle 179" inset="1.62306mm,.81153mm,1.62306mm,.81153mm">
                <w:txbxContent>
                  <w:p w:rsidR="00C218D8" w:rsidRPr="00136C8D" w:rsidRDefault="00C218D8"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style="mso-next-textbox:#Rectangle 198" inset="1.0787mm,.53933mm,1.0787mm,.53933mm">
                  <w:txbxContent>
                    <w:p w:rsidR="00C218D8" w:rsidRPr="00136C8D" w:rsidRDefault="00C218D8"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style="mso-next-textbox:#Rectangle 199" inset="1.62306mm,.81153mm,1.62306mm,.81153mm">
                <w:txbxContent>
                  <w:p w:rsidR="00C218D8" w:rsidRPr="00136C8D" w:rsidRDefault="00C218D8"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style="mso-next-textbox:#Rectangle 201" inset="1.62306mm,.81153mm,1.62306mm,.81153mm">
                <w:txbxContent>
                  <w:p w:rsidR="00C218D8" w:rsidRPr="00136C8D" w:rsidRDefault="00C218D8"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v:group>
        </w:pict>
      </w:r>
      <w:r w:rsidRPr="008F5ACF">
        <w:rPr>
          <w:rFonts w:ascii="Times New Roman" w:hAnsi="Times New Roman" w:cs="Times New Roman"/>
        </w:rPr>
        <w:t>uşabilmesi için; yanıcı madde, ısı ve oksijenin bir arada bulunması gerekir.</w:t>
      </w:r>
    </w:p>
    <w:p w:rsidR="00BB0E96" w:rsidRPr="008F5ACF" w:rsidRDefault="00BB0E96" w:rsidP="001C5D67">
      <w:pPr>
        <w:spacing w:after="240" w:line="240" w:lineRule="atLeast"/>
        <w:ind w:left="360"/>
        <w:jc w:val="both"/>
        <w:rPr>
          <w:rFonts w:ascii="Times New Roman" w:hAnsi="Times New Roman" w:cs="Times New Roman"/>
          <w:b/>
          <w:bCs/>
        </w:rPr>
      </w:pPr>
    </w:p>
    <w:p w:rsidR="00BB0E96" w:rsidRPr="008F5ACF" w:rsidRDefault="00BB0E96" w:rsidP="001C5D67">
      <w:pPr>
        <w:spacing w:after="240" w:line="240" w:lineRule="atLeast"/>
        <w:ind w:left="360"/>
        <w:jc w:val="both"/>
        <w:rPr>
          <w:rFonts w:ascii="Times New Roman" w:hAnsi="Times New Roman" w:cs="Times New Roman"/>
          <w:b/>
          <w:bCs/>
        </w:rPr>
      </w:pPr>
    </w:p>
    <w:p w:rsidR="00BB0E96" w:rsidRPr="008F5ACF" w:rsidRDefault="00BB0E96" w:rsidP="001C5D67">
      <w:pPr>
        <w:spacing w:after="240" w:line="240" w:lineRule="atLeast"/>
        <w:ind w:left="360"/>
        <w:jc w:val="both"/>
        <w:rPr>
          <w:rFonts w:ascii="Times New Roman" w:hAnsi="Times New Roman" w:cs="Times New Roman"/>
          <w:b/>
          <w:bCs/>
        </w:rPr>
      </w:pPr>
    </w:p>
    <w:p w:rsidR="00BB0E96" w:rsidRPr="008F5ACF" w:rsidRDefault="00BB0E96" w:rsidP="001C5D67">
      <w:pPr>
        <w:spacing w:after="240" w:line="240" w:lineRule="atLeast"/>
        <w:ind w:left="360"/>
        <w:jc w:val="both"/>
        <w:rPr>
          <w:rFonts w:ascii="Times New Roman" w:hAnsi="Times New Roman" w:cs="Times New Roman"/>
          <w:b/>
          <w:bCs/>
        </w:rPr>
      </w:pPr>
    </w:p>
    <w:p w:rsidR="00BB0E96" w:rsidRPr="008F5ACF" w:rsidRDefault="00BB0E96" w:rsidP="001C5D67">
      <w:pPr>
        <w:spacing w:after="240" w:line="240" w:lineRule="atLeast"/>
        <w:jc w:val="both"/>
        <w:rPr>
          <w:rFonts w:ascii="Times New Roman" w:hAnsi="Times New Roman" w:cs="Times New Roman"/>
          <w:b/>
          <w:bCs/>
        </w:rPr>
      </w:pP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 xml:space="preserve">Yangın Sınıfları: </w:t>
      </w:r>
      <w:r w:rsidRPr="008F5ACF">
        <w:rPr>
          <w:rFonts w:ascii="Times New Roman" w:hAnsi="Times New Roman" w:cs="Times New Roman"/>
        </w:rPr>
        <w:t xml:space="preserve">Yangınların bir birinden farklı davranışlar, gösterdiği görülmektedir. Her yangının oluşumu, gelişimi farklı </w:t>
      </w:r>
      <w:proofErr w:type="spellStart"/>
      <w:r w:rsidRPr="008F5ACF">
        <w:rPr>
          <w:rFonts w:ascii="Times New Roman" w:hAnsi="Times New Roman" w:cs="Times New Roman"/>
        </w:rPr>
        <w:t>farklı</w:t>
      </w:r>
      <w:proofErr w:type="spellEnd"/>
      <w:r w:rsidRPr="008F5ACF">
        <w:rPr>
          <w:rFonts w:ascii="Times New Roman" w:hAnsi="Times New Roman" w:cs="Times New Roman"/>
        </w:rPr>
        <w:t xml:space="preserve"> tezahür etmesine rağmen bu farklılığın yanıcı maddeden kaynaklandığı bilinmektedir. Bu nedenle yangın; yanıcı maddenin fiziksel özelliklerine göre dört kategoride incelenmektedir.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A Sınıfı Katı Yanıcı Maddeler Yangını (ADİ YANGINLAR): </w:t>
      </w:r>
      <w:r w:rsidRPr="008F5ACF">
        <w:rPr>
          <w:rFonts w:ascii="Times New Roman" w:hAnsi="Times New Roman" w:cs="Times New Roman"/>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8F5ACF">
        <w:rPr>
          <w:rFonts w:ascii="Times New Roman" w:hAnsi="Times New Roman" w:cs="Times New Roman"/>
        </w:rPr>
        <w:t>için</w:t>
      </w:r>
      <w:proofErr w:type="spellEnd"/>
      <w:r w:rsidRPr="008F5ACF">
        <w:rPr>
          <w:rFonts w:ascii="Times New Roman" w:hAnsi="Times New Roman" w:cs="Times New Roman"/>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B</w:t>
      </w:r>
      <w:r w:rsidR="004C1C11">
        <w:rPr>
          <w:rFonts w:ascii="Times New Roman" w:hAnsi="Times New Roman" w:cs="Times New Roman"/>
          <w:b/>
          <w:bCs/>
        </w:rPr>
        <w:t xml:space="preserve"> </w:t>
      </w:r>
      <w:r w:rsidRPr="008F5ACF">
        <w:rPr>
          <w:rFonts w:ascii="Times New Roman" w:hAnsi="Times New Roman" w:cs="Times New Roman"/>
          <w:b/>
          <w:bCs/>
        </w:rPr>
        <w:t xml:space="preserve">Sınıfı Sıvı Yanıcı Maddeler Yangını (AKARYAKIT YANGINLARI): </w:t>
      </w:r>
      <w:r w:rsidRPr="008F5ACF">
        <w:rPr>
          <w:rFonts w:ascii="Times New Roman" w:hAnsi="Times New Roman" w:cs="Times New Roman"/>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C Sınıfı Gaz Yanıcı Maddeler Yangını (GAZ YANGINLARI): </w:t>
      </w:r>
      <w:r w:rsidRPr="008F5ACF">
        <w:rPr>
          <w:rFonts w:ascii="Times New Roman" w:hAnsi="Times New Roman" w:cs="Times New Roman"/>
        </w:rPr>
        <w:t>Yanabilen gazların oluşturduğu yangınlardır. Bütan, eter, aseton, likit petrol gazı, (LPG veya SPG) havagazı, doğal gaz vb. gaz yanıcılar bu sınıfa örnek bazı gazlardır. C sınıfı yangınlarda yanma gazın sızdığı yüzeydedir.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D Sınıfı Hafif Metal Yangınları: </w:t>
      </w:r>
      <w:r w:rsidRPr="008F5ACF">
        <w:rPr>
          <w:rFonts w:ascii="Times New Roman" w:hAnsi="Times New Roman" w:cs="Times New Roman"/>
        </w:rPr>
        <w:t>Özel yangınlar olarak ta nitelendirilen D sınıfı yangınlar gelişen teknoloji ile endüstriyel çevrelerde görülmeye başlayan yangınlardır.  Bu yangınlar Magnezyum, Alüminyum, sodyum, zirkonyum vb. hafif metallerin yanması ile oluşur.</w:t>
      </w:r>
      <w:r w:rsidRPr="008F5ACF">
        <w:rPr>
          <w:rFonts w:ascii="Times New Roman" w:hAnsi="Times New Roman" w:cs="Times New Roman"/>
          <w:vanish/>
        </w:rPr>
        <w:t>.........................................................................................................................</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b/>
          <w:bCs/>
          <w:u w:val="single"/>
        </w:rPr>
        <w:lastRenderedPageBreak/>
        <w:t>Yangın Söndürme Prensipleri:</w:t>
      </w:r>
    </w:p>
    <w:p w:rsidR="00BB0E96" w:rsidRPr="008F5ACF" w:rsidRDefault="00BB0E96" w:rsidP="001C5D67">
      <w:pPr>
        <w:pStyle w:val="GvdeMetni"/>
        <w:spacing w:after="240" w:line="240" w:lineRule="atLeast"/>
        <w:rPr>
          <w:rFonts w:ascii="Times New Roman" w:hAnsi="Times New Roman" w:cs="Times New Roman"/>
        </w:rPr>
      </w:pPr>
      <w:r w:rsidRPr="008F5ACF">
        <w:rPr>
          <w:rFonts w:ascii="Times New Roman" w:hAnsi="Times New Roman" w:cs="Times New Roman"/>
        </w:rPr>
        <w:t>Yangının sınıfı ne olursa olsun söndürme prensipleri ortaktır. Bu prensip yanmayı meydana getiren üç unsurdan yanıcı maddeyi, oksijen veya ısıyı ortadan kaldırmaktır.</w:t>
      </w:r>
    </w:p>
    <w:p w:rsidR="00BB0E96" w:rsidRPr="008F5ACF" w:rsidRDefault="00BB0E96" w:rsidP="001C5D67">
      <w:pPr>
        <w:pStyle w:val="GvdeMetni"/>
        <w:spacing w:after="240" w:line="240" w:lineRule="atLeast"/>
        <w:rPr>
          <w:rFonts w:ascii="Times New Roman" w:hAnsi="Times New Roman" w:cs="Times New Roman"/>
        </w:rPr>
      </w:pPr>
    </w:p>
    <w:tbl>
      <w:tblPr>
        <w:tblW w:w="0" w:type="auto"/>
        <w:tblInd w:w="-68" w:type="dxa"/>
        <w:tblCellMar>
          <w:left w:w="70" w:type="dxa"/>
          <w:right w:w="70" w:type="dxa"/>
        </w:tblCellMar>
        <w:tblLook w:val="0000"/>
      </w:tblPr>
      <w:tblGrid>
        <w:gridCol w:w="3585"/>
        <w:gridCol w:w="2792"/>
        <w:gridCol w:w="2901"/>
      </w:tblGrid>
      <w:tr w:rsidR="00BB0E96" w:rsidRPr="008F5ACF">
        <w:tc>
          <w:tcPr>
            <w:tcW w:w="360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Yanıcı Maddeyi Yok Etmek</w:t>
            </w:r>
          </w:p>
        </w:tc>
        <w:tc>
          <w:tcPr>
            <w:tcW w:w="2808"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Isıyı Yok Etmek</w:t>
            </w:r>
          </w:p>
        </w:tc>
        <w:tc>
          <w:tcPr>
            <w:tcW w:w="291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Oksijeni Yok Etmek</w:t>
            </w:r>
          </w:p>
        </w:tc>
      </w:tr>
      <w:tr w:rsidR="00BB0E96" w:rsidRPr="008F5ACF">
        <w:tc>
          <w:tcPr>
            <w:tcW w:w="360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-Yanıcı maddeyi ortadan kaldırmak</w:t>
            </w:r>
          </w:p>
        </w:tc>
        <w:tc>
          <w:tcPr>
            <w:tcW w:w="2808"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-Su ile soğutmak</w:t>
            </w:r>
          </w:p>
        </w:tc>
        <w:tc>
          <w:tcPr>
            <w:tcW w:w="291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-Örtmek</w:t>
            </w:r>
          </w:p>
        </w:tc>
      </w:tr>
      <w:tr w:rsidR="00BB0E96" w:rsidRPr="008F5ACF">
        <w:tc>
          <w:tcPr>
            <w:tcW w:w="360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-Yanıcı maddeyi ısıdan ayırmak</w:t>
            </w:r>
          </w:p>
        </w:tc>
        <w:tc>
          <w:tcPr>
            <w:tcW w:w="2808"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-Yanıcı maddeyi dağıtmak</w:t>
            </w:r>
          </w:p>
        </w:tc>
        <w:tc>
          <w:tcPr>
            <w:tcW w:w="291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-Boğmak</w:t>
            </w:r>
          </w:p>
        </w:tc>
      </w:tr>
      <w:tr w:rsidR="00BB0E96" w:rsidRPr="008F5ACF">
        <w:tc>
          <w:tcPr>
            <w:tcW w:w="360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-Ara boşluğu meydana getirmek</w:t>
            </w:r>
          </w:p>
        </w:tc>
        <w:tc>
          <w:tcPr>
            <w:tcW w:w="2808"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-Kuvvetli üflemek</w:t>
            </w:r>
          </w:p>
        </w:tc>
        <w:tc>
          <w:tcPr>
            <w:tcW w:w="291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-Oksijeni azaltmak</w:t>
            </w:r>
          </w:p>
        </w:tc>
      </w:tr>
    </w:tbl>
    <w:p w:rsidR="00BB0E96" w:rsidRPr="008F5ACF" w:rsidRDefault="00BB0E96" w:rsidP="001C5D67">
      <w:pPr>
        <w:spacing w:after="240" w:line="240" w:lineRule="atLeast"/>
        <w:rPr>
          <w:rFonts w:ascii="Times New Roman" w:hAnsi="Times New Roman" w:cs="Times New Roman"/>
        </w:rPr>
      </w:pP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Yanıcı maddeyi ortadan kaldırmak: </w:t>
      </w:r>
      <w:r w:rsidRPr="008F5ACF">
        <w:rPr>
          <w:rFonts w:ascii="Times New Roman" w:hAnsi="Times New Roman" w:cs="Times New Roman"/>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Isıyı ortadan kaldırmak: </w:t>
      </w:r>
      <w:r w:rsidRPr="008F5ACF">
        <w:rPr>
          <w:rFonts w:ascii="Times New Roman" w:hAnsi="Times New Roman" w:cs="Times New Roman"/>
        </w:rPr>
        <w:t>Her yanıcı maddenin bir yanma ısısı olduğuna göre, yanan maddeleri bu ısının altına kadar soğutmak yangını söndürmek için iyi bir yöntemdir.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Oksijeni ortadan kaldırmak: </w:t>
      </w:r>
      <w:r w:rsidRPr="008F5ACF">
        <w:rPr>
          <w:rFonts w:ascii="Times New Roman" w:hAnsi="Times New Roman" w:cs="Times New Roman"/>
        </w:rPr>
        <w:t xml:space="preserve">Yangın mahalline ağır ve yanmaz gazlarla </w:t>
      </w:r>
      <w:proofErr w:type="spellStart"/>
      <w:r w:rsidRPr="008F5ACF">
        <w:rPr>
          <w:rFonts w:ascii="Times New Roman" w:hAnsi="Times New Roman" w:cs="Times New Roman"/>
        </w:rPr>
        <w:t>aeresol</w:t>
      </w:r>
      <w:proofErr w:type="spellEnd"/>
      <w:r w:rsidRPr="008F5ACF">
        <w:rPr>
          <w:rFonts w:ascii="Times New Roman" w:hAnsi="Times New Roman" w:cs="Times New Roman"/>
        </w:rPr>
        <w:t xml:space="preserve"> sıvılar sevk etmek havada bulunan yaklaşık %21 oranındaki oksijen azaltılarak ortadan kaldırılmasını sağlar.</w:t>
      </w:r>
    </w:p>
    <w:p w:rsidR="00BB0E96" w:rsidRPr="008F5ACF" w:rsidRDefault="00BB0E96" w:rsidP="000A193E">
      <w:pPr>
        <w:spacing w:after="240" w:line="240" w:lineRule="atLeast"/>
        <w:jc w:val="both"/>
        <w:rPr>
          <w:rFonts w:ascii="Times New Roman" w:hAnsi="Times New Roman" w:cs="Times New Roman"/>
          <w:b/>
          <w:bCs/>
        </w:rPr>
      </w:pPr>
    </w:p>
    <w:p w:rsidR="00BB0E96" w:rsidRPr="008F5ACF" w:rsidRDefault="00D8387E" w:rsidP="001C5D67">
      <w:pPr>
        <w:spacing w:after="240" w:line="240" w:lineRule="atLeast"/>
        <w:ind w:left="360"/>
        <w:jc w:val="both"/>
        <w:rPr>
          <w:rFonts w:ascii="Times New Roman" w:hAnsi="Times New Roman" w:cs="Times New Roman"/>
          <w:b/>
          <w:bCs/>
        </w:rPr>
      </w:pPr>
      <w:r w:rsidRPr="00D8387E">
        <w:rPr>
          <w:rFonts w:ascii="Times New Roman" w:hAnsi="Times New Roman" w:cs="Times New Roman"/>
          <w:noProof/>
          <w:lang w:eastAsia="tr-TR"/>
        </w:rPr>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style="mso-next-textbox:#Text Box 202">
              <w:txbxContent>
                <w:p w:rsidR="00C218D8" w:rsidRPr="00D94929" w:rsidRDefault="00C218D8" w:rsidP="0079476B">
                  <w:pPr>
                    <w:spacing w:line="360" w:lineRule="auto"/>
                    <w:jc w:val="center"/>
                    <w:rPr>
                      <w:b/>
                      <w:bCs/>
                    </w:rPr>
                  </w:pPr>
                  <w:r>
                    <w:rPr>
                      <w:b/>
                      <w:bCs/>
                    </w:rPr>
                    <w:t>YANGIN SÖNDÜRME TÜPÜ KULLANMA</w:t>
                  </w:r>
                </w:p>
                <w:p w:rsidR="00C218D8" w:rsidRPr="00136C8D" w:rsidRDefault="00C218D8"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w:r>
    </w:p>
    <w:p w:rsidR="00BB0E96" w:rsidRPr="008F5ACF" w:rsidRDefault="00BB0E96" w:rsidP="001C5D67">
      <w:pPr>
        <w:spacing w:after="240" w:line="240" w:lineRule="atLeast"/>
        <w:jc w:val="both"/>
        <w:rPr>
          <w:rFonts w:ascii="Times New Roman" w:hAnsi="Times New Roman" w:cs="Times New Roman"/>
          <w:b/>
          <w:bCs/>
        </w:rPr>
      </w:pP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Yangın Sınıflarına Göre Kullanılan Söndürücü Çeşitleri:</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 xml:space="preserve">1. Katı yanıcılar  </w:t>
      </w:r>
      <w:r w:rsidRPr="008F5ACF">
        <w:rPr>
          <w:rFonts w:ascii="Times New Roman" w:hAnsi="Times New Roman" w:cs="Times New Roman"/>
        </w:rPr>
        <w:tab/>
      </w:r>
      <w:r w:rsidRPr="008F5ACF">
        <w:rPr>
          <w:rFonts w:ascii="Times New Roman" w:hAnsi="Times New Roman" w:cs="Times New Roman"/>
        </w:rPr>
        <w:tab/>
        <w:t>: Su ve sulu çözeltiler</w:t>
      </w:r>
      <w:r w:rsidRPr="008F5ACF">
        <w:rPr>
          <w:rFonts w:ascii="Times New Roman" w:hAnsi="Times New Roman" w:cs="Times New Roman"/>
        </w:rPr>
        <w:tab/>
      </w:r>
      <w:r w:rsidRPr="008F5ACF">
        <w:rPr>
          <w:rFonts w:ascii="Times New Roman" w:hAnsi="Times New Roman" w:cs="Times New Roman"/>
        </w:rPr>
        <w:tab/>
        <w:t xml:space="preserve">Kimyasal Toz </w:t>
      </w:r>
      <w:r w:rsidRPr="008F5ACF">
        <w:rPr>
          <w:rFonts w:ascii="Times New Roman" w:hAnsi="Times New Roman" w:cs="Times New Roman"/>
        </w:rPr>
        <w:tab/>
      </w:r>
      <w:r w:rsidRPr="008F5ACF">
        <w:rPr>
          <w:rFonts w:ascii="Times New Roman" w:hAnsi="Times New Roman" w:cs="Times New Roman"/>
        </w:rPr>
        <w:tab/>
        <w:t>Köpük</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2. Sıvı Yanıcılar</w:t>
      </w:r>
      <w:r w:rsidRPr="008F5ACF">
        <w:rPr>
          <w:rFonts w:ascii="Times New Roman" w:hAnsi="Times New Roman" w:cs="Times New Roman"/>
        </w:rPr>
        <w:tab/>
      </w:r>
      <w:r w:rsidRPr="008F5ACF">
        <w:rPr>
          <w:rFonts w:ascii="Times New Roman" w:hAnsi="Times New Roman" w:cs="Times New Roman"/>
        </w:rPr>
        <w:tab/>
        <w:t>: Kimyasal Toz</w:t>
      </w:r>
      <w:r w:rsidRPr="008F5ACF">
        <w:rPr>
          <w:rFonts w:ascii="Times New Roman" w:hAnsi="Times New Roman" w:cs="Times New Roman"/>
        </w:rPr>
        <w:tab/>
      </w:r>
      <w:r w:rsidRPr="008F5ACF">
        <w:rPr>
          <w:rFonts w:ascii="Times New Roman" w:hAnsi="Times New Roman" w:cs="Times New Roman"/>
        </w:rPr>
        <w:tab/>
      </w:r>
      <w:r w:rsidRPr="008F5ACF">
        <w:rPr>
          <w:rFonts w:ascii="Times New Roman" w:hAnsi="Times New Roman" w:cs="Times New Roman"/>
        </w:rPr>
        <w:tab/>
        <w:t>Karbondioksit</w:t>
      </w:r>
      <w:r w:rsidRPr="008F5ACF">
        <w:rPr>
          <w:rFonts w:ascii="Times New Roman" w:hAnsi="Times New Roman" w:cs="Times New Roman"/>
        </w:rPr>
        <w:tab/>
      </w:r>
      <w:r w:rsidRPr="008F5ACF">
        <w:rPr>
          <w:rFonts w:ascii="Times New Roman" w:hAnsi="Times New Roman" w:cs="Times New Roman"/>
        </w:rPr>
        <w:tab/>
        <w:t>Köpük</w:t>
      </w:r>
    </w:p>
    <w:p w:rsidR="00D848E4" w:rsidRDefault="00BB0E96" w:rsidP="001C5D67">
      <w:pPr>
        <w:spacing w:after="240" w:line="240" w:lineRule="atLeast"/>
        <w:rPr>
          <w:rFonts w:ascii="Times New Roman" w:hAnsi="Times New Roman" w:cs="Times New Roman"/>
        </w:rPr>
      </w:pPr>
      <w:r w:rsidRPr="008F5ACF">
        <w:rPr>
          <w:rFonts w:ascii="Times New Roman" w:hAnsi="Times New Roman" w:cs="Times New Roman"/>
        </w:rPr>
        <w:t>3. Gaz yanıcılar</w:t>
      </w:r>
      <w:r w:rsidRPr="008F5ACF">
        <w:rPr>
          <w:rFonts w:ascii="Times New Roman" w:hAnsi="Times New Roman" w:cs="Times New Roman"/>
        </w:rPr>
        <w:tab/>
      </w:r>
      <w:r w:rsidRPr="008F5ACF">
        <w:rPr>
          <w:rFonts w:ascii="Times New Roman" w:hAnsi="Times New Roman" w:cs="Times New Roman"/>
        </w:rPr>
        <w:tab/>
      </w:r>
      <w:r w:rsidR="00DA4225">
        <w:rPr>
          <w:rFonts w:ascii="Times New Roman" w:hAnsi="Times New Roman" w:cs="Times New Roman"/>
        </w:rPr>
        <w:tab/>
      </w:r>
      <w:r w:rsidRPr="008F5ACF">
        <w:rPr>
          <w:rFonts w:ascii="Times New Roman" w:hAnsi="Times New Roman" w:cs="Times New Roman"/>
        </w:rPr>
        <w:t>: Kimyasal Toz</w:t>
      </w:r>
      <w:r w:rsidRPr="008F5ACF">
        <w:rPr>
          <w:rFonts w:ascii="Times New Roman" w:hAnsi="Times New Roman" w:cs="Times New Roman"/>
        </w:rPr>
        <w:tab/>
      </w:r>
      <w:r w:rsidRPr="008F5ACF">
        <w:rPr>
          <w:rFonts w:ascii="Times New Roman" w:hAnsi="Times New Roman" w:cs="Times New Roman"/>
        </w:rPr>
        <w:tab/>
      </w:r>
      <w:r w:rsidR="00DA4225">
        <w:rPr>
          <w:rFonts w:ascii="Times New Roman" w:hAnsi="Times New Roman" w:cs="Times New Roman"/>
        </w:rPr>
        <w:tab/>
      </w:r>
      <w:r w:rsidRPr="008F5ACF">
        <w:rPr>
          <w:rFonts w:ascii="Times New Roman" w:hAnsi="Times New Roman" w:cs="Times New Roman"/>
        </w:rPr>
        <w:t>Karbondioksit</w:t>
      </w:r>
      <w:r w:rsidRPr="008F5ACF">
        <w:rPr>
          <w:rFonts w:ascii="Times New Roman" w:hAnsi="Times New Roman" w:cs="Times New Roman"/>
        </w:rPr>
        <w:tab/>
      </w:r>
      <w:r w:rsidRPr="008F5ACF">
        <w:rPr>
          <w:rFonts w:ascii="Times New Roman" w:hAnsi="Times New Roman" w:cs="Times New Roman"/>
        </w:rPr>
        <w:tab/>
        <w:t>Köpük</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4. Elektrik yangınları</w:t>
      </w:r>
      <w:r w:rsidRPr="008F5ACF">
        <w:rPr>
          <w:rFonts w:ascii="Times New Roman" w:hAnsi="Times New Roman" w:cs="Times New Roman"/>
        </w:rPr>
        <w:tab/>
      </w:r>
      <w:r w:rsidRPr="008F5ACF">
        <w:rPr>
          <w:rFonts w:ascii="Times New Roman" w:hAnsi="Times New Roman" w:cs="Times New Roman"/>
        </w:rPr>
        <w:tab/>
        <w:t>: Karbondioksit (olmadığı durumlarda kimyasal toz)</w:t>
      </w:r>
    </w:p>
    <w:p w:rsidR="00BB0E96" w:rsidRPr="008F5ACF" w:rsidRDefault="000A44BF" w:rsidP="001C5D67">
      <w:pPr>
        <w:spacing w:after="240" w:line="240" w:lineRule="atLeast"/>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270500" cy="4312920"/>
            <wp:effectExtent l="19050" t="0" r="6350" b="0"/>
            <wp:docPr id="1"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8"/>
                    <a:srcRect/>
                    <a:stretch>
                      <a:fillRect/>
                    </a:stretch>
                  </pic:blipFill>
                  <pic:spPr bwMode="auto">
                    <a:xfrm>
                      <a:off x="0" y="0"/>
                      <a:ext cx="5270500" cy="4312920"/>
                    </a:xfrm>
                    <a:prstGeom prst="rect">
                      <a:avLst/>
                    </a:prstGeom>
                    <a:noFill/>
                    <a:ln w="9525">
                      <a:noFill/>
                      <a:miter lim="800000"/>
                      <a:headEnd/>
                      <a:tailEnd/>
                    </a:ln>
                  </pic:spPr>
                </pic:pic>
              </a:graphicData>
            </a:graphic>
          </wp:inline>
        </w:drawing>
      </w:r>
    </w:p>
    <w:p w:rsidR="00BB0E96" w:rsidRPr="008F5ACF" w:rsidRDefault="00BB0E96" w:rsidP="001C5D67">
      <w:pPr>
        <w:spacing w:after="240" w:line="240" w:lineRule="atLeast"/>
        <w:rPr>
          <w:rFonts w:ascii="Times New Roman" w:hAnsi="Times New Roman" w:cs="Times New Roman"/>
          <w:b/>
          <w:bCs/>
        </w:rPr>
      </w:pPr>
      <w:r w:rsidRPr="008F5ACF">
        <w:rPr>
          <w:rFonts w:ascii="Times New Roman" w:hAnsi="Times New Roman" w:cs="Times New Roman"/>
          <w:b/>
          <w:bCs/>
        </w:rPr>
        <w:t>Yangın Söndürme Tüpü Kullanımı</w:t>
      </w:r>
    </w:p>
    <w:p w:rsidR="00BB0E96" w:rsidRPr="008F5ACF" w:rsidRDefault="00BB0E96" w:rsidP="00C025E3">
      <w:pPr>
        <w:numPr>
          <w:ilvl w:val="0"/>
          <w:numId w:val="25"/>
        </w:numPr>
        <w:tabs>
          <w:tab w:val="clear" w:pos="1080"/>
          <w:tab w:val="num"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Elle taşınabilen seyyar yangın söndürücü tüpleri, mümkünse duvar/direk üzerine yerden en fazla 90 cm yükseklikte asılacaktır. Ancak; asılma imkânı yoksa paslanmayı önlemek üzere tüp altlarına tahta/plastikten altlık konulacaktır. </w:t>
      </w:r>
    </w:p>
    <w:p w:rsidR="00BB0E96" w:rsidRPr="008F5ACF" w:rsidRDefault="00BB0E96" w:rsidP="00C025E3">
      <w:pPr>
        <w:numPr>
          <w:ilvl w:val="0"/>
          <w:numId w:val="25"/>
        </w:numPr>
        <w:tabs>
          <w:tab w:val="clear" w:pos="1080"/>
          <w:tab w:val="num" w:pos="284"/>
          <w:tab w:val="left" w:pos="720"/>
          <w:tab w:val="num" w:pos="96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Çöp kutuları kontrollü olarak ve dolmasını beklemeden her gün akşam boşaltılacaktır. </w:t>
      </w:r>
    </w:p>
    <w:p w:rsidR="00BB0E96" w:rsidRPr="00931E3C" w:rsidRDefault="00BB0E96" w:rsidP="00C025E3">
      <w:pPr>
        <w:numPr>
          <w:ilvl w:val="0"/>
          <w:numId w:val="25"/>
        </w:numPr>
        <w:tabs>
          <w:tab w:val="clear" w:pos="1080"/>
          <w:tab w:val="num" w:pos="284"/>
          <w:tab w:val="left" w:pos="720"/>
          <w:tab w:val="num" w:pos="96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Yangın mahallerinde kurtarılması gereken eşya, dolap ve kasa üzerine </w:t>
      </w:r>
      <w:r w:rsidRPr="008F5ACF">
        <w:rPr>
          <w:rFonts w:ascii="Times New Roman" w:hAnsi="Times New Roman" w:cs="Times New Roman"/>
          <w:b/>
          <w:bCs/>
          <w:i/>
          <w:iCs/>
        </w:rPr>
        <w:t>"YANGINDA İLK ÖNCE KURTARILACAKTIR"</w:t>
      </w:r>
      <w:r w:rsidRPr="008F5ACF">
        <w:rPr>
          <w:rFonts w:ascii="Times New Roman" w:hAnsi="Times New Roman" w:cs="Times New Roman"/>
        </w:rPr>
        <w:t xml:space="preserve"> yazılı etiketler konulacaktır. </w:t>
      </w:r>
    </w:p>
    <w:p w:rsidR="00C860D1" w:rsidRDefault="00C860D1" w:rsidP="001C5D67">
      <w:pPr>
        <w:spacing w:after="240" w:line="240" w:lineRule="atLeast"/>
        <w:rPr>
          <w:rFonts w:ascii="Times New Roman" w:hAnsi="Times New Roman" w:cs="Times New Roman"/>
          <w:b/>
          <w:bCs/>
        </w:rPr>
      </w:pPr>
    </w:p>
    <w:p w:rsidR="00BB0E96" w:rsidRPr="008F5ACF" w:rsidRDefault="00BB0E96" w:rsidP="001C5D67">
      <w:pPr>
        <w:spacing w:after="240" w:line="240" w:lineRule="atLeast"/>
        <w:rPr>
          <w:rFonts w:ascii="Times New Roman" w:hAnsi="Times New Roman" w:cs="Times New Roman"/>
          <w:b/>
          <w:bCs/>
        </w:rPr>
      </w:pPr>
      <w:r w:rsidRPr="008F5ACF">
        <w:rPr>
          <w:rFonts w:ascii="Times New Roman" w:hAnsi="Times New Roman" w:cs="Times New Roman"/>
          <w:b/>
          <w:bCs/>
        </w:rPr>
        <w:t>Yangın Esnasında Hareket Tarzı</w:t>
      </w:r>
    </w:p>
    <w:p w:rsidR="00BB0E96" w:rsidRPr="008F5ACF" w:rsidRDefault="00BB0E96" w:rsidP="001C5D67">
      <w:pPr>
        <w:spacing w:after="240" w:line="240" w:lineRule="atLeast"/>
        <w:rPr>
          <w:rFonts w:ascii="Times New Roman" w:hAnsi="Times New Roman" w:cs="Times New Roman"/>
          <w:b/>
          <w:bCs/>
        </w:rPr>
      </w:pPr>
      <w:r w:rsidRPr="008F5ACF">
        <w:rPr>
          <w:rFonts w:ascii="Times New Roman" w:hAnsi="Times New Roman" w:cs="Times New Roman"/>
          <w:b/>
          <w:bCs/>
        </w:rPr>
        <w:t>Eğer yangın işletmenin tamamını ve tüm personeli tehdit edici boyutta ise,</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1-</w:t>
      </w:r>
      <w:r w:rsidRPr="008F5ACF">
        <w:rPr>
          <w:rFonts w:ascii="Times New Roman" w:hAnsi="Times New Roman" w:cs="Times New Roman"/>
          <w:sz w:val="22"/>
          <w:szCs w:val="22"/>
        </w:rPr>
        <w:t xml:space="preserve"> En yakın yangın alarm düğmesine basılır ve yüksek sesle “</w:t>
      </w:r>
      <w:r w:rsidRPr="008F5ACF">
        <w:rPr>
          <w:rFonts w:ascii="Times New Roman" w:hAnsi="Times New Roman" w:cs="Times New Roman"/>
          <w:sz w:val="22"/>
          <w:szCs w:val="22"/>
          <w:u w:val="single"/>
        </w:rPr>
        <w:t>Yangın var herkes dışarı çıksın</w:t>
      </w:r>
      <w:r w:rsidRPr="008F5ACF">
        <w:rPr>
          <w:rFonts w:ascii="Times New Roman" w:hAnsi="Times New Roman" w:cs="Times New Roman"/>
          <w:sz w:val="22"/>
          <w:szCs w:val="22"/>
        </w:rPr>
        <w:t xml:space="preserve"> “ diye bağırılır veya uyarıcı yardımcı alet kullanılarak da uyarı yapılabilir. </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lastRenderedPageBreak/>
        <w:t>2-</w:t>
      </w:r>
      <w:r w:rsidRPr="008F5ACF">
        <w:rPr>
          <w:rFonts w:ascii="Times New Roman" w:hAnsi="Times New Roman" w:cs="Times New Roman"/>
          <w:sz w:val="22"/>
          <w:szCs w:val="22"/>
        </w:rPr>
        <w:t xml:space="preserve"> Elektrik Bakım Sorumlusu tarafından İşletmemizin elektrikleri kesilir. Yangına kesinlikle elektrikler kesilmeden müdahale edilmez.</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3-</w:t>
      </w:r>
      <w:r w:rsidRPr="008F5ACF">
        <w:rPr>
          <w:rFonts w:ascii="Times New Roman" w:hAnsi="Times New Roman" w:cs="Times New Roman"/>
          <w:sz w:val="22"/>
          <w:szCs w:val="22"/>
        </w:rPr>
        <w:t xml:space="preserve"> Kurtarma ekibi kurtarılması gereken malzemeleri kurtarır ve yangının yayılmamasına sebep olacak yanıcı, parlayıcı, patlayıcı malzemeler uzaklaştırılır.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İlkyardım ekibi yaralananlara ilkyardım müdahalesi yapmak için müdahale ekipmanlarını alarak olay mahalline gelir ve hazır bekler.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Yaralananlara ilkyardım yapıldıktan sonra “112”  Acil Servis aranır ve yaralının hastaneye sevki sağlanır.</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6-</w:t>
      </w:r>
      <w:r w:rsidRPr="008F5ACF">
        <w:rPr>
          <w:rFonts w:ascii="Times New Roman" w:hAnsi="Times New Roman" w:cs="Times New Roman"/>
          <w:sz w:val="22"/>
          <w:szCs w:val="22"/>
        </w:rPr>
        <w:t xml:space="preserve"> Mevcut imkânlarımızın yeterlilik durumuna göre Yönetim kararı ile “110” </w:t>
      </w:r>
      <w:proofErr w:type="spellStart"/>
      <w:r w:rsidRPr="008F5ACF">
        <w:rPr>
          <w:rFonts w:ascii="Times New Roman" w:hAnsi="Times New Roman" w:cs="Times New Roman"/>
          <w:sz w:val="22"/>
          <w:szCs w:val="22"/>
        </w:rPr>
        <w:t>no’lu</w:t>
      </w:r>
      <w:proofErr w:type="spellEnd"/>
      <w:r w:rsidRPr="008F5ACF">
        <w:rPr>
          <w:rFonts w:ascii="Times New Roman" w:hAnsi="Times New Roman" w:cs="Times New Roman"/>
          <w:sz w:val="22"/>
          <w:szCs w:val="22"/>
        </w:rPr>
        <w:t xml:space="preserve">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7-</w:t>
      </w:r>
      <w:r w:rsidRPr="008F5ACF">
        <w:rPr>
          <w:rFonts w:ascii="Times New Roman" w:hAnsi="Times New Roman" w:cs="Times New Roman"/>
          <w:sz w:val="22"/>
          <w:szCs w:val="22"/>
        </w:rPr>
        <w:t xml:space="preserve"> İtfaiye geldiğinde acil durum ekipleri itfaiye ekibi ile koordineli çalışarak itfaiyenin yangını söndürmesine yardım ederler.</w:t>
      </w:r>
    </w:p>
    <w:p w:rsidR="00BB0E96" w:rsidRPr="008F5ACF" w:rsidRDefault="00BB0E96" w:rsidP="00931E3C">
      <w:pPr>
        <w:spacing w:after="240" w:line="240" w:lineRule="atLeast"/>
        <w:jc w:val="both"/>
        <w:rPr>
          <w:rFonts w:ascii="Times New Roman" w:hAnsi="Times New Roman" w:cs="Times New Roman"/>
          <w:b/>
          <w:bCs/>
        </w:rPr>
      </w:pPr>
      <w:r w:rsidRPr="008F5ACF">
        <w:rPr>
          <w:rFonts w:ascii="Times New Roman" w:hAnsi="Times New Roman" w:cs="Times New Roman"/>
          <w:b/>
          <w:bCs/>
        </w:rPr>
        <w:t>Eğer yangın büyük değil ve geneli tehdit edecek boyutta değilse,</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Yangının bulunduğu bölgedeki personel o anki en yetkili kişi tarafından tehlikeli bölgeden uzaklaştırılır.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Acil durum ekibindeki personelin toplanması sağlanır.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Elektrik Bakım Sorumlusu ve Yardımcısı tarafından yangın bölgesinin elektrikleri kesilir.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Yangın söndürme ekipleri yangın söndürme tüpleri ile müdahale ederken, koruma ve kurtarma ekipleri değerli evrak ve malzemeleri uzaklaştırır.</w:t>
      </w:r>
    </w:p>
    <w:p w:rsidR="00BB0E96" w:rsidRPr="008F5ACF" w:rsidRDefault="00BB0E96" w:rsidP="001C5D67">
      <w:pPr>
        <w:spacing w:after="240" w:line="240" w:lineRule="atLeast"/>
        <w:rPr>
          <w:rFonts w:ascii="Times New Roman" w:hAnsi="Times New Roman" w:cs="Times New Roman"/>
        </w:rPr>
      </w:pPr>
    </w:p>
    <w:p w:rsidR="00BB0E96" w:rsidRPr="008F5ACF" w:rsidRDefault="00B01B0C" w:rsidP="00C218D8">
      <w:pPr>
        <w:pStyle w:val="Balk3"/>
      </w:pPr>
      <w:bookmarkStart w:id="10" w:name="_Toc436726392"/>
      <w:r>
        <w:t>DEPREM MÜDA</w:t>
      </w:r>
      <w:r w:rsidR="00BB0E96" w:rsidRPr="008F5ACF">
        <w:t>HALE VE EYLEM PLANI</w:t>
      </w:r>
      <w:bookmarkEnd w:id="10"/>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color w:val="000000"/>
        </w:rPr>
        <w:t xml:space="preserve">Deprem Öncesinde Yapılacaklar: </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Mevcut binaların dayanıklılığı artırılır.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Yerleşim planı hazırlanır. </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rPr>
        <w:t>İşyeri ve binalardaki yaşamsal tehdit veya ekonomik kayba yol açabilecek nesneler sabitlenir.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Çalışanlara acil durumda araması gereken numaraları öğretilir.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rPr>
        <w:t>Aydınlatmalar sabitlenir.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lastRenderedPageBreak/>
        <w:t>Dolap üzerine konulan eşya ve büro malzemeleri kayarak düşmelerini önlemek için plastik tutucu malzeme veya yapıştırıcılarla sabitlenir.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Dolaplar ve devrilebilecek benzeri eşyaları birbirine ve duvara sabitlenir. Eğer sabitlenen eşya ve duvar arasında boşluk kalıyorsa, çarpma etkisini düşürmek için araya bir dolgu malzemesi konulur.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 xml:space="preserve">Tavan ve duvara asılan avize, klima vb. cihazlar bulundukları yere ağırlıklarını taşıyacak şekilde duvar ve pencerelerden yeterince uzağa ve kanca ile asılır. </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İçinde ağır eşyalar bulunan dolap kapakları mekanik kilitler takılarak sıkıca kapalı kalmaları sağlanır.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Tezgah üzerindeki kayabilecek eşyaların altına metal profil koyarak bunların kayması önlenir.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Zehirli, patlayıcı, yanıcı maddeler düşmeyecek bir konumda sabitlenir ve kırılmayacak bir şekilde depolanır. Bu maddelerin üzerlerine fosforlu, belirleyici etiketler konulur.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Rafların önüne elastik bant ya da tel eklenebilir. Küçük nesneler ve şişeler, birbirlerine çarpmayacak ve devrilmeyecek şekilde, kutuların içine yerleştirilir.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Gaz kaçağı ve yangına karşı, gaz vanası ve elektrik sigortaları otomatik hale getirilir.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Binadan acilen çıkmak için kullanılacak yollardaki tehlikeler ortadan kaldırılır, bu yollar işaretlenir, çıkışı engelleyebilecek eşyalar çıkış yolu üzerinden kaldırılır.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Geniş çıkış yolları oluşturulur. Dışa doğru açılan kapılar kullanılırı, acil çıkış kapıları kilitli olmamalıdır. Acil çıkışlar aydınlatılır.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8F5ACF" w:rsidRDefault="00BB0E96" w:rsidP="001C5D67">
      <w:pPr>
        <w:tabs>
          <w:tab w:val="num" w:pos="1240"/>
        </w:tabs>
        <w:spacing w:after="240" w:line="240" w:lineRule="atLeast"/>
        <w:jc w:val="both"/>
        <w:rPr>
          <w:rFonts w:ascii="Times New Roman" w:hAnsi="Times New Roman" w:cs="Times New Roman"/>
          <w:color w:val="000000"/>
        </w:rPr>
      </w:pPr>
      <w:r w:rsidRPr="008F5ACF">
        <w:rPr>
          <w:rFonts w:ascii="Times New Roman" w:hAnsi="Times New Roman" w:cs="Times New Roman"/>
          <w:color w:val="000000"/>
        </w:rPr>
        <w:t>Deprem Sırasında Yapılacaklar;</w:t>
      </w:r>
    </w:p>
    <w:p w:rsidR="00BB0E96" w:rsidRPr="008F5ACF" w:rsidRDefault="00BB0E96" w:rsidP="00C025E3">
      <w:pPr>
        <w:numPr>
          <w:ilvl w:val="0"/>
          <w:numId w:val="9"/>
        </w:numPr>
        <w:shd w:val="clear" w:color="auto" w:fill="FFFFFF"/>
        <w:tabs>
          <w:tab w:val="left"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Bina içinde;</w:t>
      </w:r>
    </w:p>
    <w:p w:rsidR="00BB0E96" w:rsidRPr="008F5ACF"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Kesinlikle panik yapılmamalı</w:t>
      </w:r>
    </w:p>
    <w:p w:rsidR="00BB0E96" w:rsidRPr="008F5ACF"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Sabitlenmemiş dolap, raf, pencere vb. eşyalardan uzak durulmalı</w:t>
      </w:r>
    </w:p>
    <w:p w:rsidR="00BB0E96" w:rsidRPr="008F5ACF"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951CF7" w:rsidRDefault="00951CF7" w:rsidP="001C5D67">
      <w:pPr>
        <w:tabs>
          <w:tab w:val="num" w:pos="1240"/>
        </w:tabs>
        <w:spacing w:after="240" w:line="240" w:lineRule="atLeast"/>
        <w:jc w:val="both"/>
        <w:rPr>
          <w:rFonts w:ascii="Times New Roman" w:hAnsi="Times New Roman" w:cs="Times New Roman"/>
          <w:b/>
          <w:bCs/>
          <w:color w:val="000000"/>
        </w:rPr>
      </w:pPr>
    </w:p>
    <w:p w:rsidR="00BB0E96" w:rsidRPr="008F5ACF" w:rsidRDefault="00BB0E96" w:rsidP="001C5D67">
      <w:pPr>
        <w:tabs>
          <w:tab w:val="num" w:pos="1240"/>
        </w:tabs>
        <w:spacing w:after="240" w:line="240" w:lineRule="atLeast"/>
        <w:jc w:val="both"/>
        <w:rPr>
          <w:rFonts w:ascii="Times New Roman" w:hAnsi="Times New Roman" w:cs="Times New Roman"/>
          <w:b/>
          <w:bCs/>
          <w:color w:val="000000"/>
        </w:rPr>
      </w:pPr>
      <w:r w:rsidRPr="008F5ACF">
        <w:rPr>
          <w:rFonts w:ascii="Times New Roman" w:hAnsi="Times New Roman" w:cs="Times New Roman"/>
          <w:b/>
          <w:bCs/>
          <w:color w:val="000000"/>
        </w:rPr>
        <w:lastRenderedPageBreak/>
        <w:t>ÇÖMEL – KORUN - BEKLE</w:t>
      </w:r>
    </w:p>
    <w:p w:rsidR="00BB0E96" w:rsidRPr="008F5ACF"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ÇÖMEL </w:t>
      </w:r>
    </w:p>
    <w:p w:rsidR="00BB0E96" w:rsidRPr="008F5ACF" w:rsidRDefault="000A44BF" w:rsidP="001C5D67">
      <w:pPr>
        <w:tabs>
          <w:tab w:val="left" w:pos="1400"/>
        </w:tabs>
        <w:spacing w:after="240" w:line="240" w:lineRule="atLeast"/>
        <w:jc w:val="both"/>
        <w:rPr>
          <w:rFonts w:ascii="Times New Roman" w:hAnsi="Times New Roman" w:cs="Times New Roman"/>
          <w:color w:val="000000"/>
        </w:rPr>
      </w:pPr>
      <w:r>
        <w:rPr>
          <w:rFonts w:ascii="Times New Roman" w:hAnsi="Times New Roman" w:cs="Times New Roman"/>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19050" t="0" r="9525" b="0"/>
            <wp:wrapTight wrapText="bothSides">
              <wp:wrapPolygon edited="0">
                <wp:start x="-279" y="0"/>
                <wp:lineTo x="-279" y="21252"/>
                <wp:lineTo x="21739" y="21252"/>
                <wp:lineTo x="21739" y="0"/>
                <wp:lineTo x="-279"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srcRect/>
                    <a:stretch>
                      <a:fillRect/>
                    </a:stretch>
                  </pic:blipFill>
                  <pic:spPr bwMode="auto">
                    <a:xfrm>
                      <a:off x="0" y="0"/>
                      <a:ext cx="1476375" cy="1181100"/>
                    </a:xfrm>
                    <a:prstGeom prst="rect">
                      <a:avLst/>
                    </a:prstGeom>
                    <a:noFill/>
                    <a:ln w="9525">
                      <a:noFill/>
                      <a:miter lim="800000"/>
                      <a:headEnd/>
                      <a:tailEnd/>
                    </a:ln>
                  </pic:spPr>
                </pic:pic>
              </a:graphicData>
            </a:graphic>
          </wp:anchor>
        </w:drawing>
      </w:r>
    </w:p>
    <w:p w:rsidR="00BB0E96" w:rsidRPr="008F5ACF" w:rsidRDefault="00BB0E96" w:rsidP="001C5D67">
      <w:pPr>
        <w:pStyle w:val="EndnoteText1"/>
        <w:spacing w:after="240" w:line="240" w:lineRule="atLeast"/>
        <w:ind w:left="1260"/>
        <w:jc w:val="both"/>
        <w:rPr>
          <w:rFonts w:ascii="Times New Roman" w:hAnsi="Times New Roman"/>
          <w:color w:val="000000"/>
          <w:sz w:val="22"/>
          <w:szCs w:val="22"/>
        </w:rPr>
      </w:pPr>
      <w:r w:rsidRPr="008F5ACF">
        <w:rPr>
          <w:rFonts w:ascii="Times New Roman" w:hAnsi="Times New Roman"/>
          <w:color w:val="000000"/>
          <w:sz w:val="22"/>
          <w:szCs w:val="22"/>
        </w:rPr>
        <w:t xml:space="preserve">Çömelerek hedef küçültmek, üzerinize doğru düşecek </w:t>
      </w:r>
      <w:r w:rsidR="001D10E5" w:rsidRPr="008F5ACF">
        <w:rPr>
          <w:rFonts w:ascii="Times New Roman" w:hAnsi="Times New Roman"/>
          <w:color w:val="000000"/>
          <w:sz w:val="22"/>
          <w:szCs w:val="22"/>
        </w:rPr>
        <w:t>unsurların sizi</w:t>
      </w:r>
      <w:r w:rsidRPr="008F5ACF">
        <w:rPr>
          <w:rFonts w:ascii="Times New Roman" w:hAnsi="Times New Roman"/>
          <w:color w:val="000000"/>
          <w:sz w:val="22"/>
          <w:szCs w:val="22"/>
        </w:rPr>
        <w:t xml:space="preserve"> yaralama riskini azaltır.</w:t>
      </w:r>
    </w:p>
    <w:p w:rsidR="00BB0E96" w:rsidRPr="008F5ACF" w:rsidRDefault="00BB0E96" w:rsidP="001C5D67">
      <w:pPr>
        <w:tabs>
          <w:tab w:val="left" w:pos="1400"/>
        </w:tabs>
        <w:spacing w:after="240" w:line="240" w:lineRule="atLeast"/>
        <w:jc w:val="both"/>
        <w:rPr>
          <w:rFonts w:ascii="Times New Roman" w:hAnsi="Times New Roman" w:cs="Times New Roman"/>
          <w:color w:val="000000"/>
        </w:rPr>
      </w:pPr>
    </w:p>
    <w:p w:rsidR="00BB0E96" w:rsidRPr="008F5ACF" w:rsidRDefault="00BB0E96" w:rsidP="001C5D67">
      <w:pPr>
        <w:tabs>
          <w:tab w:val="left" w:pos="1400"/>
        </w:tabs>
        <w:spacing w:after="240" w:line="240" w:lineRule="atLeast"/>
        <w:jc w:val="both"/>
        <w:rPr>
          <w:rFonts w:ascii="Times New Roman" w:hAnsi="Times New Roman" w:cs="Times New Roman"/>
          <w:color w:val="000000"/>
        </w:rPr>
      </w:pPr>
    </w:p>
    <w:p w:rsidR="00BB0E96" w:rsidRPr="008F5ACF"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KORUN </w:t>
      </w:r>
    </w:p>
    <w:p w:rsidR="00BB0E96" w:rsidRPr="008F5ACF" w:rsidRDefault="000A44BF" w:rsidP="001C5D67">
      <w:pPr>
        <w:tabs>
          <w:tab w:val="left" w:pos="0"/>
        </w:tabs>
        <w:spacing w:after="240" w:line="240" w:lineRule="atLeast"/>
        <w:jc w:val="both"/>
        <w:rPr>
          <w:rFonts w:ascii="Times New Roman" w:hAnsi="Times New Roman" w:cs="Times New Roman"/>
          <w:color w:val="000000"/>
        </w:rPr>
      </w:pPr>
      <w:r>
        <w:rPr>
          <w:rFonts w:ascii="Times New Roman" w:hAnsi="Times New Roman" w:cs="Times New Roman"/>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19050" t="0" r="9525" b="0"/>
            <wp:wrapTight wrapText="bothSides">
              <wp:wrapPolygon edited="0">
                <wp:start x="-279" y="0"/>
                <wp:lineTo x="-279" y="21424"/>
                <wp:lineTo x="21739" y="21424"/>
                <wp:lineTo x="21739" y="0"/>
                <wp:lineTo x="-279" y="0"/>
              </wp:wrapPolygon>
            </wp:wrapTight>
            <wp:docPr id="3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a:srcRect/>
                    <a:stretch>
                      <a:fillRect/>
                    </a:stretch>
                  </pic:blipFill>
                  <pic:spPr bwMode="auto">
                    <a:xfrm>
                      <a:off x="0" y="0"/>
                      <a:ext cx="1476375" cy="1171575"/>
                    </a:xfrm>
                    <a:prstGeom prst="rect">
                      <a:avLst/>
                    </a:prstGeom>
                    <a:noFill/>
                    <a:ln w="9525">
                      <a:noFill/>
                      <a:miter lim="800000"/>
                      <a:headEnd/>
                      <a:tailEnd/>
                    </a:ln>
                  </pic:spPr>
                </pic:pic>
              </a:graphicData>
            </a:graphic>
          </wp:anchor>
        </w:drawing>
      </w:r>
    </w:p>
    <w:p w:rsidR="00BB0E96" w:rsidRPr="008F5ACF" w:rsidRDefault="00BB0E96" w:rsidP="001C5D67">
      <w:pPr>
        <w:pStyle w:val="EndnoteText1"/>
        <w:spacing w:after="240" w:line="240" w:lineRule="atLeast"/>
        <w:ind w:left="1260"/>
        <w:jc w:val="both"/>
        <w:rPr>
          <w:rFonts w:ascii="Times New Roman" w:hAnsi="Times New Roman"/>
          <w:color w:val="000000"/>
          <w:sz w:val="22"/>
          <w:szCs w:val="22"/>
        </w:rPr>
      </w:pPr>
      <w:r w:rsidRPr="008F5ACF">
        <w:rPr>
          <w:rFonts w:ascii="Times New Roman" w:hAnsi="Times New Roman"/>
          <w:color w:val="000000"/>
          <w:sz w:val="22"/>
          <w:szCs w:val="22"/>
        </w:rPr>
        <w:t xml:space="preserve">Kollarınızla baş ve boynunuzu kapatın. Cama arkanızı dönün. Bir siperin yanında ya da altında CENİN pozisyonu alarak kendinizi koruyun. Bu siper masa, konsol, sandalye olabilir. </w:t>
      </w:r>
    </w:p>
    <w:p w:rsidR="00BB0E96" w:rsidRPr="008F5ACF" w:rsidRDefault="00BB0E96" w:rsidP="001C5D67">
      <w:pPr>
        <w:tabs>
          <w:tab w:val="left" w:pos="1400"/>
        </w:tabs>
        <w:spacing w:after="240" w:line="240" w:lineRule="atLeast"/>
        <w:jc w:val="both"/>
        <w:rPr>
          <w:rFonts w:ascii="Times New Roman" w:hAnsi="Times New Roman" w:cs="Times New Roman"/>
          <w:color w:val="000000"/>
        </w:rPr>
      </w:pPr>
    </w:p>
    <w:p w:rsidR="00BB0E96" w:rsidRPr="008F5ACF"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BEKLE </w:t>
      </w:r>
    </w:p>
    <w:p w:rsidR="00BB0E96" w:rsidRPr="008F5ACF" w:rsidRDefault="00BB0E96" w:rsidP="001C5D67">
      <w:pPr>
        <w:pStyle w:val="EndnoteText1"/>
        <w:spacing w:after="240" w:line="240" w:lineRule="atLeast"/>
        <w:jc w:val="both"/>
        <w:rPr>
          <w:rFonts w:ascii="Times New Roman" w:hAnsi="Times New Roman"/>
          <w:color w:val="000000"/>
          <w:sz w:val="22"/>
          <w:szCs w:val="22"/>
        </w:rPr>
      </w:pPr>
      <w:r w:rsidRPr="008F5ACF">
        <w:rPr>
          <w:rFonts w:ascii="Times New Roman" w:hAnsi="Times New Roman"/>
          <w:color w:val="000000"/>
          <w:sz w:val="22"/>
          <w:szCs w:val="22"/>
        </w:rPr>
        <w:t xml:space="preserve">Sarsıntı bitene kadar tutunarak bekleyin. Sarsıntı sırasında koşmak, merdivenden inmek tehlikelidir. </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Merdivenlere ya da çıkışlara doğru koşulmamalıdır.</w:t>
      </w:r>
    </w:p>
    <w:p w:rsidR="00BB0E96" w:rsidRPr="008F5ACF" w:rsidRDefault="00D251BB"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P</w:t>
      </w:r>
      <w:r w:rsidR="00BB0E96" w:rsidRPr="008F5ACF">
        <w:rPr>
          <w:rFonts w:ascii="Times New Roman" w:hAnsi="Times New Roman" w:cs="Times New Roman"/>
          <w:color w:val="000000"/>
          <w:lang w:eastAsia="tr-TR"/>
        </w:rPr>
        <w:t>encerelerden</w:t>
      </w:r>
      <w:r>
        <w:rPr>
          <w:rFonts w:ascii="Times New Roman" w:hAnsi="Times New Roman" w:cs="Times New Roman"/>
          <w:color w:val="000000"/>
          <w:lang w:eastAsia="tr-TR"/>
        </w:rPr>
        <w:t xml:space="preserve"> </w:t>
      </w:r>
      <w:r w:rsidR="00BB0E96" w:rsidRPr="008F5ACF">
        <w:rPr>
          <w:rFonts w:ascii="Times New Roman" w:hAnsi="Times New Roman" w:cs="Times New Roman"/>
          <w:color w:val="000000"/>
          <w:lang w:eastAsia="tr-TR"/>
        </w:rPr>
        <w:t>aşağıya atlanmamalıdır.</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Telefonlar acil durum ve yangınları bildirmek dışında kullanılmamalıdır.</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Kibrit, çakmak yakılmamalı, elektrik düğmelerine dokunulmamalıdır.</w:t>
      </w:r>
    </w:p>
    <w:p w:rsidR="00BB0E96" w:rsidRPr="008F5ACF" w:rsidRDefault="00D251BB"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İ</w:t>
      </w:r>
      <w:r w:rsidR="00BB0E96" w:rsidRPr="008F5ACF">
        <w:rPr>
          <w:rFonts w:ascii="Times New Roman" w:hAnsi="Times New Roman" w:cs="Times New Roman"/>
          <w:color w:val="000000"/>
          <w:lang w:eastAsia="tr-TR"/>
        </w:rPr>
        <w:t>ş</w:t>
      </w:r>
      <w:r>
        <w:rPr>
          <w:rFonts w:ascii="Times New Roman" w:hAnsi="Times New Roman" w:cs="Times New Roman"/>
          <w:color w:val="000000"/>
          <w:lang w:eastAsia="tr-TR"/>
        </w:rPr>
        <w:t xml:space="preserve"> </w:t>
      </w:r>
      <w:r w:rsidR="00BB0E96" w:rsidRPr="008F5ACF">
        <w:rPr>
          <w:rFonts w:ascii="Times New Roman" w:hAnsi="Times New Roman" w:cs="Times New Roman"/>
          <w:color w:val="000000"/>
          <w:lang w:eastAsia="tr-TR"/>
        </w:rPr>
        <w:t>aletlerinin bulunduğu yerlerde; ocak, fırın ve bu gibi cihazlar kapatılmalı, dökülebilecek malzeme ve maddelerden uzaklaşılmalıdır.</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Sarsıntı geçtikten sonra elektrik, gaz ve su vanalarını kapatılmalıdır.</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Diğer güvenlik önlemleri alınarak, gerekli olan eşya ve malzemeler alınarak bina daha önce tespit edilen yoldan derhal terk edilip toplanma bölgesine gidilmelidir.</w:t>
      </w:r>
    </w:p>
    <w:p w:rsidR="00BB0E96" w:rsidRPr="008F5ACF" w:rsidRDefault="00BB0E96" w:rsidP="001C5D67">
      <w:pPr>
        <w:shd w:val="clear" w:color="auto" w:fill="FFFFFF"/>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2. Açık Alanda;</w:t>
      </w:r>
      <w:r w:rsidRPr="008F5ACF">
        <w:rPr>
          <w:rFonts w:ascii="Times New Roman" w:hAnsi="Times New Roman" w:cs="Times New Roman"/>
          <w:color w:val="000000"/>
          <w:lang w:eastAsia="tr-TR"/>
        </w:rPr>
        <w:t> </w:t>
      </w:r>
    </w:p>
    <w:p w:rsidR="00BB0E96" w:rsidRPr="008F5ACF"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Enerji hatları ve direklerinden, ağaçlardan, diğer binalardan ve duvar diplerinden uzaklaşılmalıdır. Açık arazide çömelerek etraftan gelen tehlikelere karşı hazırlıklı olunmalıdır.</w:t>
      </w:r>
    </w:p>
    <w:p w:rsidR="00BB0E96" w:rsidRPr="008F5ACF"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lastRenderedPageBreak/>
        <w:t>Binalardan düşebilecek baca, cam kırıkları ve sıvalara karşı tedbirli olunmalıdır.</w:t>
      </w:r>
    </w:p>
    <w:p w:rsidR="00BB0E96" w:rsidRPr="008F5ACF"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Toprak altındaki kanalizasyon, elektrik ve gaz hatlarından gelecek tehlikelere karşı dikkatli olunmalıdır.</w:t>
      </w:r>
    </w:p>
    <w:p w:rsidR="00BB0E96" w:rsidRPr="008F5ACF" w:rsidRDefault="00BB0E96" w:rsidP="001C5D67">
      <w:pPr>
        <w:shd w:val="clear" w:color="auto" w:fill="FFFFFF"/>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color w:val="000000"/>
        </w:rPr>
        <w:t xml:space="preserve">Deprem Sonrasında Yapılacaklar: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rPr>
        <w:t>Sakin olun</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Deprem sonrasında kibrit, çakmak gibi patlamalara neden olabilecek nesneleri kullanmayın. Işık kaynağı olarak sadece fener kullanın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Bina yıkılmamış olsa bile her hangi birinin üzerine düşecek ağır bir cisim onun yaralanmasına neden olabilir.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Ana şoktan sonra gelecek olan artçı şoklar hasar görmüş binaları yıkabilir. Binaya girmeden önce çok iyi kontrol edin. Hasar varsa kesinlikle içeri girmeyin.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Deprem sonrasında dışarı çıktıktan sonra binanızın önünde beklemeyin.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Gaz, su, elektrik tesisatlarını hızlı bir şekilde kontrol edin, hasar varsa kapatın.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Telefonu acil durumlar dışında kullanmayın.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Etrafınızdakilerin güvende olup olmadığını kontrol edin.</w:t>
      </w:r>
    </w:p>
    <w:p w:rsidR="00BB0E96" w:rsidRPr="008F5ACF" w:rsidRDefault="00BB0E96" w:rsidP="001C5D67">
      <w:pPr>
        <w:numPr>
          <w:ilvl w:val="1"/>
          <w:numId w:val="4"/>
        </w:numPr>
        <w:tabs>
          <w:tab w:val="left" w:pos="426"/>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72 saat içinde bölgeye yardım gelmeyecekmiş gibi hazırlıklı olun. </w:t>
      </w:r>
    </w:p>
    <w:p w:rsidR="00BB0E96" w:rsidRPr="008F5ACF" w:rsidRDefault="00BB0E96" w:rsidP="001C5D67">
      <w:pPr>
        <w:numPr>
          <w:ilvl w:val="1"/>
          <w:numId w:val="4"/>
        </w:numPr>
        <w:tabs>
          <w:tab w:val="left" w:pos="426"/>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Hasarlı binalardan uzak durun. </w:t>
      </w:r>
    </w:p>
    <w:p w:rsidR="00BB0E96" w:rsidRPr="008F5ACF" w:rsidRDefault="00BB0E96" w:rsidP="001C5D67">
      <w:pPr>
        <w:numPr>
          <w:ilvl w:val="1"/>
          <w:numId w:val="4"/>
        </w:numPr>
        <w:tabs>
          <w:tab w:val="left" w:pos="426"/>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Depremin ilk saatlerinde, telefonların kullanılamaz hale gelmesinden dolayı acil durumla dışında sebebi ne olursa olsun telefonları kullanmayın, yakınlarınız aramayın. </w:t>
      </w:r>
    </w:p>
    <w:p w:rsidR="00BB0E96" w:rsidRPr="008F5ACF" w:rsidRDefault="00BB0E96" w:rsidP="001C5D67">
      <w:pPr>
        <w:tabs>
          <w:tab w:val="left" w:pos="426"/>
        </w:tabs>
        <w:spacing w:after="240" w:line="240" w:lineRule="atLeast"/>
        <w:jc w:val="both"/>
        <w:rPr>
          <w:rFonts w:ascii="Times New Roman" w:hAnsi="Times New Roman" w:cs="Times New Roman"/>
          <w:color w:val="000000"/>
        </w:rPr>
      </w:pPr>
    </w:p>
    <w:p w:rsidR="00BB0E96" w:rsidRPr="008F5ACF" w:rsidRDefault="00BB0E96" w:rsidP="00C218D8">
      <w:pPr>
        <w:pStyle w:val="Balk3"/>
      </w:pPr>
      <w:bookmarkStart w:id="11" w:name="_Toc436726393"/>
      <w:r w:rsidRPr="008F5ACF">
        <w:t>SEL-SU BASKINI EYLEM PLANI</w:t>
      </w:r>
      <w:bookmarkEnd w:id="11"/>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1- </w:t>
      </w:r>
      <w:r w:rsidRPr="008F5ACF">
        <w:rPr>
          <w:rFonts w:ascii="Times New Roman" w:hAnsi="Times New Roman" w:cs="Times New Roman"/>
        </w:rPr>
        <w:t xml:space="preserve">Şiddetli yağışlar sırasında dış alanda bulunan tüm personel yağışlarda güvenli görülen yüksek ve kapalı yerlerde toplanarak yağışların geçmesini/dinmesini bekleyecektir.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Arabada iseniz suya doğru araç kullanmayınız, araba stop ederse derhal arabayı terk ederek yüksek bir yere gidiniz.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lastRenderedPageBreak/>
        <w:t>3-</w:t>
      </w:r>
      <w:r w:rsidRPr="008F5ACF">
        <w:rPr>
          <w:rFonts w:ascii="Times New Roman" w:hAnsi="Times New Roman" w:cs="Times New Roman"/>
        </w:rPr>
        <w:t>Kapalı alanda iseniz acil çıkış için hazır olunuz, eğer vaktiniz var ise önemli, değerli malzeme ve cihazları alarak kapalı alanı terk ediniz ve yüksek bir yere gidiniz</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Sel-Su Baskını Sonrası Binalarda Kontroller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Sel-Su Baskını Sonrası Donanım, Malzeme Kontrolleri</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Sel-Su Baskını Sonrası Ulaşım</w:t>
      </w:r>
    </w:p>
    <w:p w:rsidR="00BB0E96" w:rsidRPr="008F5ACF" w:rsidRDefault="00BB0E96" w:rsidP="001C5D67">
      <w:pPr>
        <w:tabs>
          <w:tab w:val="left" w:pos="709"/>
        </w:tabs>
        <w:spacing w:after="240" w:line="240" w:lineRule="atLeast"/>
        <w:jc w:val="both"/>
        <w:rPr>
          <w:rFonts w:ascii="Times New Roman" w:hAnsi="Times New Roman" w:cs="Times New Roman"/>
        </w:rPr>
      </w:pPr>
      <w:r w:rsidRPr="008F5ACF">
        <w:rPr>
          <w:rFonts w:ascii="Times New Roman" w:hAnsi="Times New Roman" w:cs="Times New Roman"/>
        </w:rPr>
        <w:t>Rutin tesis yollarının sel/su baskınından zarar görmüş olması durumunda alternatif yolların kullanılabilir durumda olduğunun Acil Müdahale Ekibi görevlilerince saptanmasının ardından bu yollar ulaşım için kullanılabilecektir.</w:t>
      </w:r>
    </w:p>
    <w:p w:rsidR="00CA487E" w:rsidRDefault="00CA487E" w:rsidP="00330CBE">
      <w:pPr>
        <w:pStyle w:val="Balk3"/>
        <w:numPr>
          <w:ilvl w:val="0"/>
          <w:numId w:val="0"/>
        </w:numPr>
        <w:ind w:left="720"/>
      </w:pPr>
    </w:p>
    <w:p w:rsidR="00BB0E96" w:rsidRPr="008F5ACF" w:rsidRDefault="001B7E96" w:rsidP="00C218D8">
      <w:pPr>
        <w:pStyle w:val="Balk3"/>
      </w:pPr>
      <w:bookmarkStart w:id="12" w:name="_Toc436726394"/>
      <w:r w:rsidRPr="008F5ACF">
        <w:t>HORTUM-FIRTINA MÜDA</w:t>
      </w:r>
      <w:r w:rsidR="00BB0E96" w:rsidRPr="008F5ACF">
        <w:t>HALE PLANI</w:t>
      </w:r>
      <w:bookmarkEnd w:id="12"/>
    </w:p>
    <w:p w:rsidR="00BB0E96" w:rsidRPr="008F5ACF" w:rsidRDefault="00BB0E96" w:rsidP="001C5D67">
      <w:pPr>
        <w:tabs>
          <w:tab w:val="left" w:pos="709"/>
        </w:tabs>
        <w:spacing w:after="240" w:line="240" w:lineRule="atLeast"/>
        <w:jc w:val="both"/>
        <w:rPr>
          <w:rFonts w:ascii="Times New Roman" w:hAnsi="Times New Roman" w:cs="Times New Roman"/>
          <w:b/>
          <w:bCs/>
        </w:rPr>
      </w:pPr>
      <w:r w:rsidRPr="008F5ACF">
        <w:rPr>
          <w:rFonts w:ascii="Times New Roman" w:hAnsi="Times New Roman" w:cs="Times New Roman"/>
          <w:b/>
          <w:bCs/>
        </w:rPr>
        <w:t>Eğer kapalı alanda iseniz;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1- </w:t>
      </w:r>
      <w:r w:rsidRPr="008F5ACF">
        <w:rPr>
          <w:rFonts w:ascii="Times New Roman" w:hAnsi="Times New Roman" w:cs="Times New Roman"/>
        </w:rPr>
        <w:t>Sakin olun ve yönetimin talimatlarını bekleyiniz,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Bina içinde veya kapalı alanda kalınız, dışarı çıkmayınız,</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b/>
          <w:bCs/>
        </w:rPr>
        <w:t xml:space="preserve">3- </w:t>
      </w:r>
      <w:r w:rsidRPr="008F5ACF">
        <w:rPr>
          <w:rFonts w:ascii="Times New Roman" w:hAnsi="Times New Roman" w:cs="Times New Roman"/>
        </w:rPr>
        <w:t>Eğer ortam sıcaklığı uygun ise gereksiz ve kullanılmayan odaları mahalleri kapatınız,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4- </w:t>
      </w:r>
      <w:r w:rsidRPr="008F5ACF">
        <w:rPr>
          <w:rFonts w:ascii="Times New Roman" w:hAnsi="Times New Roman" w:cs="Times New Roman"/>
        </w:rPr>
        <w:t>Mevcut ise havlu veya uygun malzemeler ile kapı altlarını kapatınız, pencereleri kapatınız.</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 xml:space="preserve">5- </w:t>
      </w:r>
      <w:r w:rsidRPr="008F5ACF">
        <w:rPr>
          <w:rFonts w:ascii="Times New Roman" w:hAnsi="Times New Roman" w:cs="Times New Roman"/>
        </w:rPr>
        <w:t>Yiyecek ve içecek var ise vücudunuzun ısı ve enerji ihtiyacı için kullanınız.</w:t>
      </w:r>
    </w:p>
    <w:p w:rsidR="00CA487E" w:rsidRDefault="00CA487E" w:rsidP="001C5D67">
      <w:pPr>
        <w:spacing w:after="240" w:line="240" w:lineRule="atLeast"/>
        <w:jc w:val="both"/>
        <w:rPr>
          <w:rFonts w:ascii="Times New Roman" w:hAnsi="Times New Roman" w:cs="Times New Roman"/>
          <w:b/>
          <w:bCs/>
        </w:rPr>
      </w:pP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Eğer dışarıda iseniz;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Korunaklı bir alan bulunuz, vücudunuzun her tarafını kapatacak şekilde önlem alınız,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Bir araçta iseniz, aracı terk etmeyiniz, saatte bir 10 dakika aracınızı çalıştırınız, araç camını az miktar aralayınız, dışarıdan görünecek şekilde oturunuz, kan </w:t>
      </w:r>
      <w:r w:rsidR="001D10E5" w:rsidRPr="008F5ACF">
        <w:rPr>
          <w:rFonts w:ascii="Times New Roman" w:hAnsi="Times New Roman" w:cs="Times New Roman"/>
        </w:rPr>
        <w:t>sirkülâsyonu</w:t>
      </w:r>
      <w:r w:rsidRPr="008F5ACF">
        <w:rPr>
          <w:rFonts w:ascii="Times New Roman" w:hAnsi="Times New Roman" w:cs="Times New Roman"/>
        </w:rPr>
        <w:t xml:space="preserve"> için zaman </w:t>
      </w:r>
      <w:proofErr w:type="spellStart"/>
      <w:r w:rsidRPr="008F5ACF">
        <w:rPr>
          <w:rFonts w:ascii="Times New Roman" w:hAnsi="Times New Roman" w:cs="Times New Roman"/>
        </w:rPr>
        <w:t>zaman</w:t>
      </w:r>
      <w:proofErr w:type="spellEnd"/>
      <w:r w:rsidRPr="008F5ACF">
        <w:rPr>
          <w:rFonts w:ascii="Times New Roman" w:hAnsi="Times New Roman" w:cs="Times New Roman"/>
        </w:rPr>
        <w:t xml:space="preserve"> egzersiz yapınız.</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lastRenderedPageBreak/>
        <w:t>HORTUM-FIRTINA SIRASINDA VE SONRASINDA YAPILACAKLAR</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1-Hortum ve Fırtına Öncesinde yapılacaklar</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rPr>
        <w:t>a) Hortum ve fırtına öncesinde risk yaratabilecek malzeme, ekipman sahada güvenli yerlere çek,</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rPr>
        <w:t>b) Acil Durum Koordinatörü sahada işi durdurur, personellerini kapalı alanlara sevk eder (idari bina vb.)</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2-  Hortum ve Fırtına Sırasında Personel Davranışları</w:t>
      </w:r>
    </w:p>
    <w:p w:rsidR="00BB0E96" w:rsidRPr="008F5ACF" w:rsidRDefault="00BB0E96" w:rsidP="001C5D67">
      <w:pPr>
        <w:spacing w:after="240" w:line="240" w:lineRule="atLeast"/>
        <w:jc w:val="both"/>
        <w:rPr>
          <w:rFonts w:ascii="Times New Roman" w:hAnsi="Times New Roman" w:cs="Times New Roman"/>
          <w:b/>
          <w:bCs/>
          <w:color w:val="FF0000"/>
        </w:rPr>
      </w:pPr>
      <w:r w:rsidRPr="008F5ACF">
        <w:rPr>
          <w:rFonts w:ascii="Times New Roman" w:hAnsi="Times New Roman" w:cs="Times New Roman"/>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8F5ACF">
        <w:rPr>
          <w:rFonts w:ascii="Times New Roman" w:hAnsi="Times New Roman" w:cs="Times New Roman"/>
          <w:color w:val="FF0000"/>
        </w:rPr>
        <w:t>.</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  Hortum ve Fırtına Sonrasında Enerji ve İletişim Hatları Kontrolü</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  Hortum ve Fırtına Sonrası İlkyardım Faaliyetleri</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Hortum/Fırtınadan hemen sonra varsa yaralılara ilkyardımlar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5-Hortum ve Fırtına Sonrası Binalarda Kontroller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C218D8">
      <w:pPr>
        <w:pStyle w:val="Balk3"/>
      </w:pPr>
      <w:bookmarkStart w:id="13" w:name="_Toc436726395"/>
      <w:r w:rsidRPr="008F5ACF">
        <w:t>YILDIRIM DÜŞMESİ MÜDAHALE PLANI</w:t>
      </w:r>
      <w:bookmarkEnd w:id="13"/>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Gök gürültülü / yıldırımlı yağışlar sırasında (şarjlı havalarda) açıkta bulunan tüm personel güvenli bölge olan kapalı binalarda (idari bina)</w:t>
      </w:r>
      <w:r w:rsidR="00D251BB">
        <w:rPr>
          <w:rFonts w:ascii="Times New Roman" w:hAnsi="Times New Roman" w:cs="Times New Roman"/>
        </w:rPr>
        <w:t xml:space="preserve"> </w:t>
      </w:r>
      <w:r w:rsidRPr="008F5ACF">
        <w:rPr>
          <w:rFonts w:ascii="Times New Roman" w:hAnsi="Times New Roman" w:cs="Times New Roman"/>
        </w:rPr>
        <w:t xml:space="preserve">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951CF7" w:rsidRPr="008F5ACF" w:rsidRDefault="00951CF7" w:rsidP="001C5D67">
      <w:pPr>
        <w:spacing w:after="240" w:line="240" w:lineRule="atLeast"/>
        <w:jc w:val="both"/>
        <w:rPr>
          <w:rFonts w:ascii="Times New Roman" w:hAnsi="Times New Roman" w:cs="Times New Roman"/>
        </w:rPr>
      </w:pPr>
    </w:p>
    <w:p w:rsidR="00BB0E96" w:rsidRPr="008F5ACF" w:rsidRDefault="00BB0E96" w:rsidP="00C218D8">
      <w:pPr>
        <w:pStyle w:val="Balk3"/>
      </w:pPr>
      <w:bookmarkStart w:id="14" w:name="_Toc436726396"/>
      <w:r w:rsidRPr="008F5ACF">
        <w:lastRenderedPageBreak/>
        <w:t>PATLAMA MÜDAHALE PLANI</w:t>
      </w:r>
      <w:bookmarkEnd w:id="14"/>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Patlama sırasında ve sonrasında yapılacaklar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Tesiste bir patlama meydana geldiğinde acil durumu Acil Durum Koordinatörünce ve Acil Müdahale Ekip Sorumlusuna acil durum duyuru usullerine uygun olarak ilgililere </w:t>
      </w:r>
      <w:r w:rsidR="001D10E5" w:rsidRPr="008F5ACF">
        <w:rPr>
          <w:rFonts w:ascii="Times New Roman" w:hAnsi="Times New Roman" w:cs="Times New Roman"/>
        </w:rPr>
        <w:t>bildir. Acil</w:t>
      </w:r>
      <w:r w:rsidRPr="008F5ACF">
        <w:rPr>
          <w:rFonts w:ascii="Times New Roman" w:hAnsi="Times New Roman" w:cs="Times New Roman"/>
        </w:rPr>
        <w:t xml:space="preserve">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E1534F">
      <w:pPr>
        <w:tabs>
          <w:tab w:val="left" w:pos="284"/>
        </w:tabs>
        <w:spacing w:after="240" w:line="240" w:lineRule="atLeast"/>
        <w:rPr>
          <w:rFonts w:ascii="Times New Roman" w:hAnsi="Times New Roman" w:cs="Times New Roman"/>
          <w:b/>
          <w:bCs/>
          <w:u w:val="single"/>
        </w:rPr>
      </w:pPr>
      <w:r w:rsidRPr="008F5ACF">
        <w:rPr>
          <w:rFonts w:ascii="Times New Roman" w:hAnsi="Times New Roman" w:cs="Times New Roman"/>
          <w:b/>
          <w:bCs/>
          <w:u w:val="single"/>
        </w:rPr>
        <w:t>SABOTAJ VE BOMBA İHBARI ALINDIĞINDA UYGULANACAK USULLER: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1- </w:t>
      </w:r>
      <w:r w:rsidRPr="008F5ACF">
        <w:rPr>
          <w:rFonts w:ascii="Times New Roman" w:hAnsi="Times New Roman" w:cs="Times New Roman"/>
        </w:rPr>
        <w:t xml:space="preserve">Sabotaj veya bomba ihbarı alındığında yetkili mercilere haber verilir. Güvenlik önlemi talebinde bulunulur.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Kurum içinde veya sınır hattında şüpheli cisim, paket tespit edilirse derhal bölge karakoluna haber verilir. Şüpheli cisim veya pakete kesinlikle dokunulmaz, etrafında güvenlik çemberi oluşturulur, personelin yaklaşmasına müsaade edilmez.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3- </w:t>
      </w:r>
      <w:r w:rsidRPr="008F5ACF">
        <w:rPr>
          <w:rFonts w:ascii="Times New Roman" w:hAnsi="Times New Roman" w:cs="Times New Roman"/>
        </w:rPr>
        <w:t>Şüpheli kişi tespiti var ise kılık kıyafeti, tipi, yüz şekli, dikkat çeken özellikleri not edilir, şüpheli hareketleri izlenir ancak yakalama veya müdahale girişiminde bulunulmaz, bölge karakoluna haber</w:t>
      </w:r>
      <w:r w:rsidR="00D251BB">
        <w:rPr>
          <w:rFonts w:ascii="Times New Roman" w:hAnsi="Times New Roman" w:cs="Times New Roman"/>
        </w:rPr>
        <w:t xml:space="preserve"> </w:t>
      </w:r>
      <w:r w:rsidRPr="008F5ACF">
        <w:rPr>
          <w:rFonts w:ascii="Times New Roman" w:hAnsi="Times New Roman" w:cs="Times New Roman"/>
        </w:rPr>
        <w:t>verilir.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4- </w:t>
      </w:r>
      <w:r w:rsidRPr="008F5ACF">
        <w:rPr>
          <w:rFonts w:ascii="Times New Roman" w:hAnsi="Times New Roman" w:cs="Times New Roman"/>
        </w:rPr>
        <w:t>Güvenlik birimleri talep ettiğinde kullanılmak üzere Güvenlik kameraları kayıtları emniyete alınır.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5-  </w:t>
      </w:r>
      <w:r w:rsidRPr="008F5ACF">
        <w:rPr>
          <w:rFonts w:ascii="Times New Roman" w:hAnsi="Times New Roman" w:cs="Times New Roman"/>
        </w:rPr>
        <w:t>İşletme için kritik olan bölgeler kontrol altında tutulur.</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Sabotajlar sırasında ve sonrasında yapılacaklar: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Yapılan sabotajın türüne göre işletmeye ve işletme personeline yapacağı olumsuz etkileri minimize edecek tüm çalışmalar derhal başlatılacaktır.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Sabotaj Sonucu Yangın Olursa;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Yangın Müdahale Planı devreye girecektir.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Sabotaj Sonucu Patlama Olursa;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Patlama Müdahale Planı burada da devreye sokulacaktır.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Sabotaj Sonucu Elektrik Kesintisi Olursa;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lastRenderedPageBreak/>
        <w:t>Elektrik kesilmesi gereken bölgelerin elektriğinin kesilmesi asıl panodan Acil Durumda Jeneratör Çalıştırma talimatına göre yapılmalıdır.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Sabotaj Sonucu İçme Suları Kirliliği Olursa;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Başka Şeyler Olursa;</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rPr>
        <w:t>Duruma göre Acil Durum Koordinatörü ’nün direktifleri doğrultusunda hareket eder.</w:t>
      </w:r>
    </w:p>
    <w:p w:rsidR="00BB0E96" w:rsidRPr="008F5ACF" w:rsidRDefault="00BB0E96" w:rsidP="000E60FB">
      <w:pPr>
        <w:spacing w:after="240" w:line="240" w:lineRule="atLeast"/>
        <w:jc w:val="both"/>
        <w:rPr>
          <w:rFonts w:ascii="Times New Roman" w:hAnsi="Times New Roman" w:cs="Times New Roman"/>
          <w:color w:val="FF0000"/>
        </w:rPr>
      </w:pPr>
    </w:p>
    <w:p w:rsidR="00BB0E96" w:rsidRPr="008F5ACF" w:rsidRDefault="00BB0E96" w:rsidP="00C218D8">
      <w:pPr>
        <w:pStyle w:val="Balk3"/>
      </w:pPr>
      <w:bookmarkStart w:id="15" w:name="_Toc436726397"/>
      <w:r w:rsidRPr="008F5ACF">
        <w:t>TOPLUMSAL GÖSTERİ MÜDAHALE PLANI</w:t>
      </w:r>
      <w:bookmarkEnd w:id="15"/>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İşletme önünde veya içerisinde toplumsal gösteri yapılacağı veya basın bildirisi olacağına dair duyum alındığında, işletmenin kadrolu personeli durumdan haberdar edilerek taşeron personeli kontrol altına alınır.</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Muhtemel olayla ilgili olarak emniyet birimlerine haber verilerek tedbir alınması sağlanır.</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İşletme kapıları kapalı tutularak ilgisiz personelin içeri girmesine mani olunur.</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İşletmede güvenlik personeli gerekli tertibatı alarak izleme yapar. Gösteri yapanlara asla müdahale yapılmaz.</w:t>
      </w:r>
    </w:p>
    <w:p w:rsidR="00BB0E96"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Gösteri yapanlar izlemeye alınarak elebaşlarının tespit edilmesine çalışılır. Gerekirse vilayetten onaylı sabotajlara karşı koruma planı uygulanır.</w:t>
      </w:r>
    </w:p>
    <w:p w:rsidR="00CA487E" w:rsidRPr="008F5ACF" w:rsidRDefault="00CA487E" w:rsidP="000E60FB">
      <w:pPr>
        <w:spacing w:after="240" w:line="240" w:lineRule="atLeast"/>
        <w:jc w:val="both"/>
        <w:rPr>
          <w:rFonts w:ascii="Times New Roman" w:hAnsi="Times New Roman" w:cs="Times New Roman"/>
        </w:rPr>
      </w:pPr>
    </w:p>
    <w:p w:rsidR="00BB0E96" w:rsidRPr="008F5ACF" w:rsidRDefault="00BB0E96" w:rsidP="00C218D8">
      <w:pPr>
        <w:pStyle w:val="Balk3"/>
      </w:pPr>
      <w:bookmarkStart w:id="16" w:name="_Toc436726398"/>
      <w:r w:rsidRPr="008F5ACF">
        <w:t>TRAFİK KAZASI MÜDAHALE PLANI:</w:t>
      </w:r>
      <w:bookmarkEnd w:id="16"/>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İşletme çalışma sahası dâhilinde malzeme getirip götüren araçların karşılaşabileceği bir trafik kazası olduğunda araçları yerlerinden oynattırmayınız. Acil Durum Koordinatörüne haber veriniz.</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Yaralı var ise süratle yaralının durumuna göre 112 aranarak dışarıdan gelecek tam teşekküllü ambulans ile sağlık kuruluşuna sevk ettiriniz.</w:t>
      </w:r>
    </w:p>
    <w:p w:rsidR="00BB0E96" w:rsidRPr="00D251BB" w:rsidRDefault="00BB0E96" w:rsidP="00D251BB">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Kaza tutanağını tutunuz.</w:t>
      </w:r>
    </w:p>
    <w:p w:rsidR="00BB0E96" w:rsidRPr="008F5ACF" w:rsidRDefault="00BB0E96" w:rsidP="00C218D8">
      <w:pPr>
        <w:pStyle w:val="Balk3"/>
      </w:pPr>
      <w:bookmarkStart w:id="17" w:name="_Toc436726399"/>
      <w:r w:rsidRPr="008F5ACF">
        <w:t>ÇEVRE KİRLİLİĞİ MÜDAHALE PLANI:</w:t>
      </w:r>
      <w:bookmarkEnd w:id="17"/>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Olay süratle Acil Durum Koordinatörüne bildirilir.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noProof/>
        </w:rPr>
        <w:t>İşletmemizdeki</w:t>
      </w:r>
      <w:r w:rsidR="00D251BB">
        <w:rPr>
          <w:rFonts w:ascii="Times New Roman" w:hAnsi="Times New Roman" w:cs="Times New Roman"/>
          <w:noProof/>
        </w:rPr>
        <w:t xml:space="preserve"> </w:t>
      </w:r>
      <w:r w:rsidRPr="008F5ACF">
        <w:rPr>
          <w:rFonts w:ascii="Times New Roman" w:hAnsi="Times New Roman" w:cs="Times New Roman"/>
        </w:rPr>
        <w:t>faaliyetler nedeniyle meydana gelebilecek herhangi bir çevre kirlenmesi olayında tüm imkânlar kullanılarak kirletici malzemenin el birliği ile çevreye yayılmasının (</w:t>
      </w:r>
      <w:proofErr w:type="spellStart"/>
      <w:r w:rsidRPr="008F5ACF">
        <w:rPr>
          <w:rFonts w:ascii="Times New Roman" w:hAnsi="Times New Roman" w:cs="Times New Roman"/>
        </w:rPr>
        <w:t>bariyerleme</w:t>
      </w:r>
      <w:proofErr w:type="spellEnd"/>
      <w:r w:rsidRPr="008F5ACF">
        <w:rPr>
          <w:rFonts w:ascii="Times New Roman" w:hAnsi="Times New Roman" w:cs="Times New Roman"/>
        </w:rPr>
        <w:t xml:space="preserve">, </w:t>
      </w:r>
      <w:r w:rsidRPr="008F5ACF">
        <w:rPr>
          <w:rFonts w:ascii="Times New Roman" w:hAnsi="Times New Roman" w:cs="Times New Roman"/>
        </w:rPr>
        <w:lastRenderedPageBreak/>
        <w:t>emdirme, kepçe, file veya diğer unsurlar ile) önlenmesi için her türlü tedbir acil durumlara müdahale personeli ve gerekiyorsa ihtiyaç duyulacak diğer personel ile birlikte alınır.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Olay işletme dışında ki bir etkenden/kuruluştan dolayı meydana geldi ise ve kirlilik </w:t>
      </w:r>
      <w:r w:rsidRPr="008F5ACF">
        <w:rPr>
          <w:rFonts w:ascii="Times New Roman" w:hAnsi="Times New Roman" w:cs="Times New Roman"/>
          <w:noProof/>
        </w:rPr>
        <w:t>işletmemizi</w:t>
      </w:r>
      <w:r w:rsidR="00D251BB">
        <w:rPr>
          <w:rFonts w:ascii="Times New Roman" w:hAnsi="Times New Roman" w:cs="Times New Roman"/>
          <w:noProof/>
        </w:rPr>
        <w:t xml:space="preserve"> </w:t>
      </w:r>
      <w:r w:rsidRPr="008F5ACF">
        <w:rPr>
          <w:rFonts w:ascii="Times New Roman" w:hAnsi="Times New Roman" w:cs="Times New Roman"/>
        </w:rPr>
        <w:t xml:space="preserve">tehdit ediyorsa fotoğraf veya kameralarla tespit yapılır. </w:t>
      </w:r>
    </w:p>
    <w:p w:rsidR="00D251BB"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Çevre İşletmeler olayın farkında değil ise telefonla bilgilendirilir. </w:t>
      </w:r>
    </w:p>
    <w:p w:rsidR="00BB0E96" w:rsidRPr="008F5ACF" w:rsidRDefault="00C218D8" w:rsidP="00C218D8">
      <w:pPr>
        <w:pStyle w:val="Balk3"/>
      </w:pPr>
      <w:r>
        <w:t xml:space="preserve">  </w:t>
      </w:r>
      <w:bookmarkStart w:id="18" w:name="_Toc436726400"/>
      <w:r w:rsidR="001B7E96" w:rsidRPr="008F5ACF">
        <w:t>DÖKÜNTÜ-SIZINTI MÜDA</w:t>
      </w:r>
      <w:r w:rsidR="00BB0E96" w:rsidRPr="008F5ACF">
        <w:t>HALE PLANI</w:t>
      </w:r>
      <w:bookmarkEnd w:id="18"/>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Dökülme ve sızıntı meydana gelmesi</w:t>
      </w:r>
      <w:r w:rsidR="00D251BB">
        <w:rPr>
          <w:rFonts w:ascii="Times New Roman" w:hAnsi="Times New Roman" w:cs="Times New Roman"/>
        </w:rPr>
        <w:t xml:space="preserve"> </w:t>
      </w:r>
      <w:r w:rsidRPr="008F5ACF">
        <w:rPr>
          <w:rFonts w:ascii="Times New Roman" w:hAnsi="Times New Roman" w:cs="Times New Roman"/>
        </w:rPr>
        <w:t>halinde durum Acil Durum Koordinatörüne haber verilir.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Sızan veya dökülen kimyasal ürünün MSDS (Malzeme Güvenlik Bilgi Formu)  Formuna göre özellikleri belirlenir. Bu noktada kesinlikle Eldiven, Maske, Tulum vb. diğer Kişisel Koruyucu Donanımlar kullanılmalıdır.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Dökülen ve sızan Kimyasal yanıcı özellik taşıyorsa mümkün mertebe etrafta bulunan malzemeler uzaklaştırılır.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Bölgede çalışan diğer personele bilgi verilir.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Acil Durum Müdahale ekiplerinin gerekli önlemi alması sağlanır.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6-</w:t>
      </w:r>
      <w:r w:rsidRPr="008F5ACF">
        <w:rPr>
          <w:rFonts w:ascii="Times New Roman" w:hAnsi="Times New Roman" w:cs="Times New Roman"/>
        </w:rPr>
        <w:t>Dökülen ve sızan kimyasalın insan sağlığına zararlı olması ve maruz kalınması halinde kimyasala ait MSDS</w:t>
      </w:r>
      <w:r w:rsidR="001B7E96" w:rsidRPr="008F5ACF">
        <w:rPr>
          <w:rFonts w:ascii="Times New Roman" w:hAnsi="Times New Roman" w:cs="Times New Roman"/>
        </w:rPr>
        <w:t>(Malzeme Güvenlik Bilgi Formu)</w:t>
      </w:r>
      <w:r w:rsidRPr="008F5ACF">
        <w:rPr>
          <w:rFonts w:ascii="Times New Roman" w:hAnsi="Times New Roman" w:cs="Times New Roman"/>
        </w:rPr>
        <w:t xml:space="preserve">’de bulunan İlkyardım bilgileri uygulanır. Bu uygulamaları ancak İlkyardımcı personel gerçekleştirebilir. Bu sebepten dolayı Acil Durum İlkyardım ekibine haber ver.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7- </w:t>
      </w:r>
      <w:r w:rsidRPr="008F5ACF">
        <w:rPr>
          <w:rFonts w:ascii="Times New Roman" w:hAnsi="Times New Roman" w:cs="Times New Roman"/>
        </w:rPr>
        <w:t>Kimyasala maruz kalmış kişi fenalaşmış bir haldeyse en yakın sağlık kuruluşuna haber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8-</w:t>
      </w:r>
      <w:r w:rsidR="001B7E96" w:rsidRPr="008F5ACF">
        <w:rPr>
          <w:rFonts w:ascii="Times New Roman" w:hAnsi="Times New Roman" w:cs="Times New Roman"/>
        </w:rPr>
        <w:t>Mevcutta</w:t>
      </w:r>
      <w:r w:rsidRPr="008F5ACF">
        <w:rPr>
          <w:rFonts w:ascii="Times New Roman" w:hAnsi="Times New Roman" w:cs="Times New Roman"/>
        </w:rPr>
        <w:t>ki Döküntü-Sızıntı kaynağı tespit edilir, döküntünün oluşması engellen</w:t>
      </w:r>
      <w:r w:rsidR="001B7E96" w:rsidRPr="008F5ACF">
        <w:rPr>
          <w:rFonts w:ascii="Times New Roman" w:hAnsi="Times New Roman" w:cs="Times New Roman"/>
        </w:rPr>
        <w:t>ir ve sızıntı Absorban malzeme v</w:t>
      </w:r>
      <w:r w:rsidRPr="008F5ACF">
        <w:rPr>
          <w:rFonts w:ascii="Times New Roman" w:hAnsi="Times New Roman" w:cs="Times New Roman"/>
        </w:rPr>
        <w:t>b. yardımıyla engellenir.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9-</w:t>
      </w:r>
      <w:r w:rsidRPr="008F5ACF">
        <w:rPr>
          <w:rFonts w:ascii="Times New Roman" w:hAnsi="Times New Roman" w:cs="Times New Roman"/>
        </w:rPr>
        <w:t xml:space="preserve"> Çevre Kirliliği Planına göre hareket edilir.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10-</w:t>
      </w:r>
      <w:r w:rsidRPr="008F5ACF">
        <w:rPr>
          <w:rFonts w:ascii="Times New Roman" w:hAnsi="Times New Roman" w:cs="Times New Roman"/>
        </w:rPr>
        <w:t>Olay yeri ve Döküntü/Sızıntı sebebi tespit edilir ve incelenir. Tutanak tutulur ve gerekli tedbirler alınır.</w:t>
      </w:r>
    </w:p>
    <w:p w:rsidR="00BB0E96" w:rsidRPr="00D251BB" w:rsidRDefault="000A44BF" w:rsidP="00D251BB">
      <w:pPr>
        <w:spacing w:after="240" w:line="240" w:lineRule="atLeast"/>
        <w:ind w:left="-709"/>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6624955" cy="7392670"/>
            <wp:effectExtent l="19050" t="0" r="4445" b="0"/>
            <wp:docPr id="2"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dök"/>
                    <pic:cNvPicPr>
                      <a:picLocks noChangeAspect="1" noChangeArrowheads="1"/>
                    </pic:cNvPicPr>
                  </pic:nvPicPr>
                  <pic:blipFill>
                    <a:blip r:embed="rId11"/>
                    <a:srcRect/>
                    <a:stretch>
                      <a:fillRect/>
                    </a:stretch>
                  </pic:blipFill>
                  <pic:spPr bwMode="auto">
                    <a:xfrm>
                      <a:off x="0" y="0"/>
                      <a:ext cx="6624955" cy="7392670"/>
                    </a:xfrm>
                    <a:prstGeom prst="rect">
                      <a:avLst/>
                    </a:prstGeom>
                    <a:noFill/>
                    <a:ln w="9525">
                      <a:noFill/>
                      <a:miter lim="800000"/>
                      <a:headEnd/>
                      <a:tailEnd/>
                    </a:ln>
                  </pic:spPr>
                </pic:pic>
              </a:graphicData>
            </a:graphic>
          </wp:inline>
        </w:drawing>
      </w:r>
    </w:p>
    <w:p w:rsidR="00BB0E96" w:rsidRDefault="001B7E96" w:rsidP="00C218D8">
      <w:pPr>
        <w:pStyle w:val="Balk3"/>
      </w:pPr>
      <w:bookmarkStart w:id="19" w:name="_Toc436726401"/>
      <w:r w:rsidRPr="008F5ACF">
        <w:lastRenderedPageBreak/>
        <w:t>BESİN ZEHİRLENMESİ MÜDA</w:t>
      </w:r>
      <w:r w:rsidR="00BB0E96" w:rsidRPr="008F5ACF">
        <w:t>HALE PLANI</w:t>
      </w:r>
      <w:bookmarkEnd w:id="19"/>
    </w:p>
    <w:p w:rsidR="00CA487E" w:rsidRDefault="00BB0E96" w:rsidP="00CA487E">
      <w:pPr>
        <w:spacing w:after="0" w:line="240" w:lineRule="atLeast"/>
        <w:jc w:val="both"/>
        <w:rPr>
          <w:rFonts w:ascii="Times New Roman" w:hAnsi="Times New Roman" w:cs="Times New Roman"/>
        </w:rPr>
      </w:pPr>
      <w:r w:rsidRPr="008F5ACF">
        <w:rPr>
          <w:rFonts w:ascii="Times New Roman" w:hAnsi="Times New Roman" w:cs="Times New Roman"/>
        </w:rPr>
        <w:t>Kazazede de zehirlenme durumunda aşağıdaki belirtiler görülür;</w:t>
      </w:r>
    </w:p>
    <w:p w:rsidR="00BB0E96" w:rsidRPr="008F5ACF" w:rsidRDefault="00BB0E96" w:rsidP="00CA487E">
      <w:pPr>
        <w:spacing w:after="0" w:line="240" w:lineRule="atLeast"/>
        <w:jc w:val="both"/>
        <w:rPr>
          <w:rFonts w:ascii="Times New Roman" w:hAnsi="Times New Roman" w:cs="Times New Roman"/>
        </w:rPr>
      </w:pPr>
      <w:r w:rsidRPr="008F5ACF">
        <w:rPr>
          <w:rFonts w:ascii="Times New Roman" w:hAnsi="Times New Roman" w:cs="Times New Roman"/>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Rahatsızlanan bir kişide bu tür belirtilerin olması ve kazazedenin bilinci yerinde olmaması durumunda;</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1-</w:t>
      </w:r>
      <w:r w:rsidRPr="008F5ACF">
        <w:rPr>
          <w:rFonts w:ascii="Times New Roman" w:hAnsi="Times New Roman" w:cs="Times New Roman"/>
          <w:sz w:val="22"/>
          <w:szCs w:val="22"/>
        </w:rPr>
        <w:t>En yakın sağlık kuruluşuna haber ver.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2-</w:t>
      </w:r>
      <w:r w:rsidRPr="008F5ACF">
        <w:rPr>
          <w:rFonts w:ascii="Times New Roman" w:hAnsi="Times New Roman" w:cs="Times New Roman"/>
          <w:sz w:val="22"/>
          <w:szCs w:val="22"/>
        </w:rPr>
        <w:t xml:space="preserve"> Haber verilen kişilere olayın bir Besin Zehirlenmesi olduğu bilgisini de ver.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 xml:space="preserve">3- </w:t>
      </w:r>
      <w:r w:rsidRPr="008F5ACF">
        <w:rPr>
          <w:rFonts w:ascii="Times New Roman" w:hAnsi="Times New Roman" w:cs="Times New Roman"/>
          <w:sz w:val="22"/>
          <w:szCs w:val="22"/>
        </w:rPr>
        <w:t>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İlkyardım Eğitimi almış İlkyardım Müdahale Ekibi üyeleri yapabilir.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 xml:space="preserve">4- </w:t>
      </w:r>
      <w:r w:rsidRPr="008F5ACF">
        <w:rPr>
          <w:rFonts w:ascii="Times New Roman" w:hAnsi="Times New Roman" w:cs="Times New Roman"/>
          <w:sz w:val="22"/>
          <w:szCs w:val="22"/>
        </w:rPr>
        <w:t>Hastanın bilinci yerinde ise hasta yan yatırılır ve sağlık ekibi gelene kadar hastayı yalnız bırakma.</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 xml:space="preserve">5- </w:t>
      </w:r>
      <w:r w:rsidRPr="008F5ACF">
        <w:rPr>
          <w:rFonts w:ascii="Times New Roman" w:hAnsi="Times New Roman" w:cs="Times New Roman"/>
          <w:sz w:val="22"/>
          <w:szCs w:val="22"/>
        </w:rPr>
        <w:t xml:space="preserve">Genel Kural olarak zehirlenen kişiyi kusturmayınız, bu kuralın tek istisnası eğer kişi bilinçli ise ve zehirlenme olayının kısa bir süre önce olması durumunda kusturulabilir. </w:t>
      </w:r>
    </w:p>
    <w:p w:rsidR="00BB0E96" w:rsidRPr="008F5ACF" w:rsidRDefault="000A44BF" w:rsidP="00BF7135">
      <w:pPr>
        <w:spacing w:after="240" w:line="240" w:lineRule="atLeast"/>
        <w:ind w:left="-567" w:right="284"/>
        <w:jc w:val="both"/>
        <w:rPr>
          <w:rFonts w:ascii="Times New Roman" w:hAnsi="Times New Roman" w:cs="Times New Roman"/>
          <w:b/>
          <w:bCs/>
          <w:u w:val="single"/>
        </w:rPr>
      </w:pPr>
      <w:r>
        <w:rPr>
          <w:rFonts w:ascii="Times New Roman" w:hAnsi="Times New Roman" w:cs="Times New Roman"/>
          <w:noProof/>
          <w:lang w:eastAsia="tr-TR"/>
        </w:rPr>
        <w:lastRenderedPageBreak/>
        <w:drawing>
          <wp:inline distT="0" distB="0" distL="0" distR="0">
            <wp:extent cx="6391910" cy="7574280"/>
            <wp:effectExtent l="19050" t="0" r="8890"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2"/>
                    <a:srcRect/>
                    <a:stretch>
                      <a:fillRect/>
                    </a:stretch>
                  </pic:blipFill>
                  <pic:spPr bwMode="auto">
                    <a:xfrm>
                      <a:off x="0" y="0"/>
                      <a:ext cx="6391910" cy="7574280"/>
                    </a:xfrm>
                    <a:prstGeom prst="rect">
                      <a:avLst/>
                    </a:prstGeom>
                    <a:noFill/>
                    <a:ln w="9525">
                      <a:noFill/>
                      <a:miter lim="800000"/>
                      <a:headEnd/>
                      <a:tailEnd/>
                    </a:ln>
                  </pic:spPr>
                </pic:pic>
              </a:graphicData>
            </a:graphic>
          </wp:inline>
        </w:drawing>
      </w:r>
    </w:p>
    <w:p w:rsidR="00BB0E96" w:rsidRDefault="00BB0E96" w:rsidP="00C218D8">
      <w:pPr>
        <w:pStyle w:val="Balk3"/>
      </w:pPr>
      <w:bookmarkStart w:id="20" w:name="_Toc436726402"/>
      <w:r w:rsidRPr="008F5ACF">
        <w:lastRenderedPageBreak/>
        <w:t>İŞ KAZASI MÜDAHALE PLANI</w:t>
      </w:r>
      <w:bookmarkEnd w:id="20"/>
    </w:p>
    <w:p w:rsidR="00CA487E" w:rsidRPr="00CA487E" w:rsidRDefault="00CA487E" w:rsidP="00CA487E"/>
    <w:p w:rsidR="00BB0E96" w:rsidRPr="00962E54" w:rsidRDefault="00BB0E96" w:rsidP="00962E54">
      <w:pPr>
        <w:rPr>
          <w:b/>
        </w:rPr>
      </w:pPr>
      <w:r w:rsidRPr="00962E54">
        <w:rPr>
          <w:b/>
        </w:rPr>
        <w:t>İş Kazasında Hareket Tarzı</w:t>
      </w:r>
    </w:p>
    <w:p w:rsidR="00BB0E96" w:rsidRPr="008F5ACF" w:rsidRDefault="00BB0E96" w:rsidP="001C5D67">
      <w:pPr>
        <w:spacing w:after="240" w:line="240" w:lineRule="atLeast"/>
        <w:ind w:right="284"/>
        <w:rPr>
          <w:rFonts w:ascii="Times New Roman" w:hAnsi="Times New Roman" w:cs="Times New Roman"/>
        </w:rPr>
      </w:pPr>
      <w:r w:rsidRPr="008F5ACF">
        <w:rPr>
          <w:rFonts w:ascii="Times New Roman" w:hAnsi="Times New Roman" w:cs="Times New Roman"/>
        </w:rPr>
        <w:t>Tüm görevlerde bulunan çalışanların iş kazası bildirim görev ve sorumluluğu vardır.</w:t>
      </w:r>
    </w:p>
    <w:p w:rsidR="00BB0E96" w:rsidRPr="008F5ACF" w:rsidRDefault="00BB0E96" w:rsidP="001C5D67">
      <w:pPr>
        <w:pStyle w:val="stbilgi"/>
        <w:tabs>
          <w:tab w:val="clear" w:pos="4536"/>
          <w:tab w:val="clear" w:pos="9072"/>
        </w:tabs>
        <w:spacing w:after="240" w:line="240" w:lineRule="atLeast"/>
        <w:ind w:right="284"/>
        <w:rPr>
          <w:rFonts w:ascii="Times New Roman" w:hAnsi="Times New Roman" w:cs="Times New Roman"/>
        </w:rPr>
      </w:pPr>
      <w:r w:rsidRPr="008F5ACF">
        <w:rPr>
          <w:rFonts w:ascii="Times New Roman" w:hAnsi="Times New Roman" w:cs="Times New Roman"/>
        </w:rPr>
        <w:t>İş kazası oluştuğunda kazanın en yakınındaki çalışanlar hangi görevde olurlarsa olsunlar çevrelerinde bir iş kazası olduğunu gördüklerinde;</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Sesli olarak etraftan yardım isteyin, Acil Durum Koordinatörüne haber ver.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İş Kazası sonucunda herhangi bir yaralanma olması durumunda derhal Acil Durum İlkyardım personeline haber ver.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En yakın sağlık kuruluşuna haber ver.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Kaza sonucu herhangi bir yaralanmanın yaşanmaması durumunda herhangi bir malzeme hasarı-maddi kayıp olup olmadığına bak, kaybın mevcut olması durumunda Acil Durum Koordinatörü maddi kaybın ne seviyede olduğunu belirler.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İş kazası sonucu herhangi bir ölüm olayının yaşanması </w:t>
      </w:r>
      <w:r w:rsidRPr="008F5ACF">
        <w:rPr>
          <w:rFonts w:ascii="Times New Roman" w:hAnsi="Times New Roman" w:cs="Times New Roman"/>
          <w:color w:val="000000"/>
          <w:sz w:val="22"/>
          <w:szCs w:val="22"/>
        </w:rPr>
        <w:t xml:space="preserve">durumunda Firma Yetkilisine olay </w:t>
      </w:r>
      <w:r w:rsidRPr="008F5ACF">
        <w:rPr>
          <w:rFonts w:ascii="Times New Roman" w:hAnsi="Times New Roman" w:cs="Times New Roman"/>
          <w:sz w:val="22"/>
          <w:szCs w:val="22"/>
        </w:rPr>
        <w:t>haber verilir.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Büyük ve önemli kazalarda haberleşme şemasına uygun olarak haberleşme sağlanır. Bu tür kazalarda öncelik </w:t>
      </w:r>
      <w:r w:rsidRPr="008F5ACF">
        <w:rPr>
          <w:rFonts w:ascii="Times New Roman" w:hAnsi="Times New Roman" w:cs="Times New Roman"/>
          <w:b/>
          <w:bCs/>
          <w:sz w:val="22"/>
          <w:szCs w:val="22"/>
        </w:rPr>
        <w:t>DEVLET HASTANELERİ</w:t>
      </w:r>
      <w:r w:rsidRPr="008F5ACF">
        <w:rPr>
          <w:rFonts w:ascii="Times New Roman" w:hAnsi="Times New Roman" w:cs="Times New Roman"/>
          <w:sz w:val="22"/>
          <w:szCs w:val="22"/>
        </w:rPr>
        <w:t>’</w:t>
      </w:r>
      <w:r w:rsidR="00D251BB">
        <w:rPr>
          <w:rFonts w:ascii="Times New Roman" w:hAnsi="Times New Roman" w:cs="Times New Roman"/>
          <w:sz w:val="22"/>
          <w:szCs w:val="22"/>
        </w:rPr>
        <w:t xml:space="preserve"> </w:t>
      </w:r>
      <w:proofErr w:type="spellStart"/>
      <w:r w:rsidRPr="008F5ACF">
        <w:rPr>
          <w:rFonts w:ascii="Times New Roman" w:hAnsi="Times New Roman" w:cs="Times New Roman"/>
          <w:sz w:val="22"/>
          <w:szCs w:val="22"/>
        </w:rPr>
        <w:t>dir</w:t>
      </w:r>
      <w:proofErr w:type="spellEnd"/>
      <w:r w:rsidRPr="008F5ACF">
        <w:rPr>
          <w:rFonts w:ascii="Times New Roman" w:hAnsi="Times New Roman" w:cs="Times New Roman"/>
          <w:sz w:val="22"/>
          <w:szCs w:val="22"/>
        </w:rPr>
        <w:t>. Hastaneye gitmeden hastane aranarak kaza hakkında bilgi verilerek müdahale edip edemeyecekleri öğrenilerek hasta sevk edilir.</w:t>
      </w:r>
    </w:p>
    <w:p w:rsidR="00BB0E96" w:rsidRPr="008F5ACF" w:rsidRDefault="00BB0E96" w:rsidP="001C5D67">
      <w:pPr>
        <w:spacing w:after="240" w:line="240" w:lineRule="atLeast"/>
        <w:ind w:right="284"/>
        <w:jc w:val="both"/>
        <w:rPr>
          <w:rFonts w:ascii="Times New Roman" w:hAnsi="Times New Roman" w:cs="Times New Roman"/>
          <w:b/>
          <w:bCs/>
        </w:rPr>
      </w:pPr>
    </w:p>
    <w:p w:rsidR="00BB0E96" w:rsidRPr="008F5ACF" w:rsidRDefault="00BB0E96" w:rsidP="001C5D67">
      <w:pPr>
        <w:spacing w:after="240" w:line="240" w:lineRule="atLeast"/>
        <w:ind w:right="284"/>
        <w:jc w:val="both"/>
        <w:rPr>
          <w:rFonts w:ascii="Times New Roman" w:hAnsi="Times New Roman" w:cs="Times New Roman"/>
          <w:b/>
          <w:bCs/>
        </w:rPr>
      </w:pPr>
      <w:r w:rsidRPr="008F5ACF">
        <w:rPr>
          <w:rFonts w:ascii="Times New Roman" w:hAnsi="Times New Roman" w:cs="Times New Roman"/>
          <w:b/>
          <w:bCs/>
        </w:rPr>
        <w:t>1. DURUM: Mesai saatlerinde (Pazar günü hariç) oluşan kazalarda;</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Kazaya en yakın bulunan çalışanımız;</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Acil durum koordinatörünü ve işvereni arayarak bildirimde bulunur.</w:t>
      </w:r>
    </w:p>
    <w:p w:rsidR="00D251BB" w:rsidRDefault="00D251BB" w:rsidP="001C5D67">
      <w:pPr>
        <w:spacing w:after="240" w:line="240" w:lineRule="atLeast"/>
        <w:ind w:right="284"/>
        <w:jc w:val="both"/>
        <w:rPr>
          <w:rFonts w:ascii="Times New Roman" w:hAnsi="Times New Roman" w:cs="Times New Roman"/>
          <w:b/>
          <w:bCs/>
        </w:rPr>
      </w:pPr>
    </w:p>
    <w:p w:rsidR="00BB0E96" w:rsidRPr="008F5ACF" w:rsidRDefault="00BB0E96" w:rsidP="001C5D67">
      <w:pPr>
        <w:spacing w:after="240" w:line="240" w:lineRule="atLeast"/>
        <w:ind w:right="284"/>
        <w:jc w:val="both"/>
        <w:rPr>
          <w:rFonts w:ascii="Times New Roman" w:hAnsi="Times New Roman" w:cs="Times New Roman"/>
          <w:b/>
          <w:bCs/>
        </w:rPr>
      </w:pPr>
      <w:r w:rsidRPr="008F5ACF">
        <w:rPr>
          <w:rFonts w:ascii="Times New Roman" w:hAnsi="Times New Roman" w:cs="Times New Roman"/>
          <w:b/>
          <w:bCs/>
        </w:rPr>
        <w:t>2. DURUM: Pazar günü, mesai saatleri dışında ve genel tatil günlerinde oluşan kazalarda;</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lastRenderedPageBreak/>
        <w:t>Kazaya en yakın bulunan çalışanımız;</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Acil Durum Koordinatörüne, Acil Durum İrtibat Listesindeki Diğer Birimlere (Hızır Acil Ambulans’a, Firma Yetkilisine) bilgi verir.</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İşveren / İşveren Vekilinin bilgisi dâhilinde, Karakol’a haber verir.</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b/>
          <w:bCs/>
        </w:rPr>
        <w:t>3. DURUM: Ölümle Sonuçlanan kazalarda</w:t>
      </w:r>
      <w:r w:rsidRPr="008F5ACF">
        <w:rPr>
          <w:rFonts w:ascii="Times New Roman" w:hAnsi="Times New Roman" w:cs="Times New Roman"/>
        </w:rPr>
        <w:t>; İlkyardım aracı ile gelen doktor ölümü bildirdiği andan itibaren ilgili makam gelene kadar hiçbir müdahalede bulunulmaz.</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b/>
          <w:bCs/>
        </w:rPr>
        <w:t>4. DURUM: Diğer Tüm kazalarda (hayati tehlikesi yüksekten, büyük müdahale gerektirmeyen kazalara kadar)</w:t>
      </w:r>
      <w:r w:rsidRPr="008F5ACF">
        <w:rPr>
          <w:rFonts w:ascii="Times New Roman" w:hAnsi="Times New Roman" w:cs="Times New Roman"/>
        </w:rPr>
        <w:t>; hasta herhangi bir sağlık kuruluşuna götürülür.</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Kaza, Acil Durum Koordinatörünün yetkilendirdiği İnsan Kaynakları Birimi tarafından yasaların gerektirdiği süre içinde( 3 iş günü) Sosyal Güvenlik Kurumu’na İş Sağlığı ve Güvenliği Kurul Başkanı tarafından tutturulan İş Kazası Bildirim Formu ile bildirilir.</w:t>
      </w:r>
    </w:p>
    <w:p w:rsidR="00BB0E96" w:rsidRPr="008F5ACF" w:rsidRDefault="000A44BF" w:rsidP="00BF7135">
      <w:pPr>
        <w:spacing w:after="240" w:line="240" w:lineRule="atLeast"/>
        <w:ind w:left="-567" w:right="284"/>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6461125" cy="7341235"/>
            <wp:effectExtent l="19050" t="0" r="0" b="0"/>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3"/>
                    <a:srcRect/>
                    <a:stretch>
                      <a:fillRect/>
                    </a:stretch>
                  </pic:blipFill>
                  <pic:spPr bwMode="auto">
                    <a:xfrm>
                      <a:off x="0" y="0"/>
                      <a:ext cx="6461125" cy="7341235"/>
                    </a:xfrm>
                    <a:prstGeom prst="rect">
                      <a:avLst/>
                    </a:prstGeom>
                    <a:noFill/>
                    <a:ln w="9525">
                      <a:noFill/>
                      <a:miter lim="800000"/>
                      <a:headEnd/>
                      <a:tailEnd/>
                    </a:ln>
                  </pic:spPr>
                </pic:pic>
              </a:graphicData>
            </a:graphic>
          </wp:inline>
        </w:drawing>
      </w:r>
    </w:p>
    <w:p w:rsidR="00BB0E96" w:rsidRPr="008F5ACF" w:rsidRDefault="00BB0E96" w:rsidP="001C5D67">
      <w:pPr>
        <w:spacing w:after="240" w:line="240" w:lineRule="atLeast"/>
        <w:ind w:right="284"/>
        <w:rPr>
          <w:rFonts w:ascii="Times New Roman" w:hAnsi="Times New Roman" w:cs="Times New Roman"/>
        </w:rPr>
      </w:pPr>
    </w:p>
    <w:p w:rsidR="00BB0E96" w:rsidRPr="008F5ACF" w:rsidRDefault="001B7E96" w:rsidP="00C218D8">
      <w:pPr>
        <w:pStyle w:val="Balk3"/>
      </w:pPr>
      <w:bookmarkStart w:id="21" w:name="_Toc436726403"/>
      <w:r w:rsidRPr="008F5ACF">
        <w:t>HIRSIZLIK MÜDA</w:t>
      </w:r>
      <w:r w:rsidR="00BB0E96" w:rsidRPr="008F5ACF">
        <w:t>HALE PLANI</w:t>
      </w:r>
      <w:bookmarkEnd w:id="21"/>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Herhangi bir Hırsızlık olayı yaşanması sonrasında;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Valilikten ve Emniyet Müdürlüğünden onaylı Sabotajlardan Korunma Planı uygulanır.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Kendinizin ve diğer personelin güvenliğini sağlayın.</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Durum hakkında, Kolluk Kuvvetlerine haber verilir.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Hırsızlık yaptığına inanılan şüpheli kişi/kişileri izlemeye alın.</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Şüpheli araç varsa cinsini, rengini ve plakasını tespit ediniz,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6-</w:t>
      </w:r>
      <w:r w:rsidRPr="008F5ACF">
        <w:rPr>
          <w:rFonts w:ascii="Times New Roman" w:hAnsi="Times New Roman" w:cs="Times New Roman"/>
        </w:rPr>
        <w:t xml:space="preserve"> Durumu Acil Durum Koordinatörüne bildirin.</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C218D8">
      <w:pPr>
        <w:pStyle w:val="Balk3"/>
      </w:pPr>
      <w:bookmarkStart w:id="22" w:name="_Toc436726404"/>
      <w:r w:rsidRPr="008F5ACF">
        <w:t>ELEKTRİK ÇARPMASI</w:t>
      </w:r>
      <w:r w:rsidR="001B7E96" w:rsidRPr="008F5ACF">
        <w:t xml:space="preserve"> MÜDA</w:t>
      </w:r>
      <w:r w:rsidRPr="008F5ACF">
        <w:t>HALE PLANI</w:t>
      </w:r>
      <w:bookmarkEnd w:id="22"/>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Elektrik çarpması durumunda aşağıda ki faaliyetleri gerçekleştiriniz;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Kazazedeye direk müdahale etme. Kazazedeye müdahale etmeden önce elektrik akımının kesildiğini teyit et.</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Elektrik akımının kesilmediği durumda tahta, çubuk vb. yalıtkan malzemeler ile elektrik temasını kes.</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En yakın sağlık kuruluşuna haber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Kazazedenin bilincini kontrol et ve kazazedenin hayati faaliyetlerinin yerinde olup olmadığını kontrol et.</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Acil Durum İlkyardım ekiplerine haber ver, kazazedeye ilkyardım uygulamasının yapılmasını sağla.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6-</w:t>
      </w:r>
      <w:r w:rsidRPr="008F5ACF">
        <w:rPr>
          <w:rFonts w:ascii="Times New Roman" w:hAnsi="Times New Roman" w:cs="Times New Roman"/>
        </w:rPr>
        <w:t xml:space="preserve"> Kazazedenin bedeni üzerinde yanık olması durumunda yanık bölgeyi kuru ve temiz bir bezle ört.</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7-</w:t>
      </w:r>
      <w:r w:rsidRPr="008F5ACF">
        <w:rPr>
          <w:rFonts w:ascii="Times New Roman" w:hAnsi="Times New Roman" w:cs="Times New Roman"/>
        </w:rPr>
        <w:t xml:space="preserve"> Kazazedeyi sıcak ve rahat tut ve yerinden oynatma.</w:t>
      </w:r>
    </w:p>
    <w:p w:rsidR="00BB0E96" w:rsidRPr="008F5ACF" w:rsidRDefault="000A44BF" w:rsidP="00BF7135">
      <w:pPr>
        <w:spacing w:after="240" w:line="240" w:lineRule="atLeast"/>
        <w:ind w:left="-567"/>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6452870" cy="7539355"/>
            <wp:effectExtent l="19050" t="0" r="5080" b="0"/>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4"/>
                    <a:srcRect/>
                    <a:stretch>
                      <a:fillRect/>
                    </a:stretch>
                  </pic:blipFill>
                  <pic:spPr bwMode="auto">
                    <a:xfrm>
                      <a:off x="0" y="0"/>
                      <a:ext cx="6452870" cy="7539355"/>
                    </a:xfrm>
                    <a:prstGeom prst="rect">
                      <a:avLst/>
                    </a:prstGeom>
                    <a:noFill/>
                    <a:ln w="9525">
                      <a:noFill/>
                      <a:miter lim="800000"/>
                      <a:headEnd/>
                      <a:tailEnd/>
                    </a:ln>
                  </pic:spPr>
                </pic:pic>
              </a:graphicData>
            </a:graphic>
          </wp:inline>
        </w:drawing>
      </w:r>
    </w:p>
    <w:p w:rsidR="00BB0E96" w:rsidRPr="008F5ACF" w:rsidRDefault="001B7E96" w:rsidP="00C218D8">
      <w:pPr>
        <w:pStyle w:val="Balk3"/>
      </w:pPr>
      <w:bookmarkStart w:id="23" w:name="_Toc436726405"/>
      <w:r w:rsidRPr="008F5ACF">
        <w:lastRenderedPageBreak/>
        <w:t>GAZ ZEHİRLENMESİ MÜDA</w:t>
      </w:r>
      <w:r w:rsidR="00BB0E96" w:rsidRPr="008F5ACF">
        <w:t>HALE PLANI</w:t>
      </w:r>
      <w:bookmarkEnd w:id="23"/>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Herhangi bir kişinin gaza maruz kaldığını gördüğünde;</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Gaz zehirlenmesine neden olan etmeni etkisizleştir ve zehirlenen şahsı/şahısları ortamdan uzaklaştır. Farklı insanlarında bu bölgeye girişini engelle, çevrede ki insanlara bilgi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En yakın sağlık kuruluşuna haber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Ortamı havalandır.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Kıvılcım oluşumuna neden olacak ışıklandırma ve çağrı araçlarını kullanma ve/veya kullandırma.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Kazazedenin solunum sistemini kontrol et. Durmuşsa suni solunum yap. Kazazedeye yan yatış pozisyonu ver.(Bu uygulamaları ancak İlkyardım Eğitimi almış, İlkyardımcı personel uygulayabilir.)</w:t>
      </w:r>
    </w:p>
    <w:p w:rsidR="00BB0E96" w:rsidRPr="008F5ACF" w:rsidRDefault="000A44BF" w:rsidP="00BF7135">
      <w:pPr>
        <w:spacing w:after="240" w:line="240" w:lineRule="atLeast"/>
        <w:ind w:left="-567"/>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6461125" cy="5305425"/>
            <wp:effectExtent l="19050" t="0" r="0" b="0"/>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5"/>
                    <a:srcRect/>
                    <a:stretch>
                      <a:fillRect/>
                    </a:stretch>
                  </pic:blipFill>
                  <pic:spPr bwMode="auto">
                    <a:xfrm>
                      <a:off x="0" y="0"/>
                      <a:ext cx="6461125" cy="5305425"/>
                    </a:xfrm>
                    <a:prstGeom prst="rect">
                      <a:avLst/>
                    </a:prstGeom>
                    <a:noFill/>
                    <a:ln w="9525">
                      <a:noFill/>
                      <a:miter lim="800000"/>
                      <a:headEnd/>
                      <a:tailEnd/>
                    </a:ln>
                  </pic:spPr>
                </pic:pic>
              </a:graphicData>
            </a:graphic>
          </wp:inline>
        </w:drawing>
      </w:r>
    </w:p>
    <w:p w:rsidR="00B01B0C" w:rsidRDefault="00B01B0C">
      <w:pPr>
        <w:spacing w:after="0" w:line="240" w:lineRule="auto"/>
        <w:rPr>
          <w:rFonts w:ascii="Times New Roman" w:hAnsi="Times New Roman" w:cs="Times New Roman"/>
        </w:rPr>
      </w:pPr>
      <w:r>
        <w:rPr>
          <w:rFonts w:ascii="Times New Roman" w:hAnsi="Times New Roman" w:cs="Times New Roman"/>
        </w:rPr>
        <w:br w:type="page"/>
      </w:r>
    </w:p>
    <w:p w:rsidR="00BB0E96" w:rsidRPr="008F5ACF" w:rsidRDefault="00BB0E96" w:rsidP="00C218D8">
      <w:pPr>
        <w:pStyle w:val="Balk3"/>
      </w:pPr>
      <w:bookmarkStart w:id="24" w:name="_Toc436726406"/>
      <w:r w:rsidRPr="008F5ACF">
        <w:lastRenderedPageBreak/>
        <w:t>YANIK MÜD</w:t>
      </w:r>
      <w:r w:rsidR="00D923FD" w:rsidRPr="008F5ACF">
        <w:t>A</w:t>
      </w:r>
      <w:r w:rsidRPr="008F5ACF">
        <w:t>HALE PLANI</w:t>
      </w:r>
      <w:bookmarkEnd w:id="24"/>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Herhangi bir kişide yanık olayının yaşandığını gördüğünde;</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Kazazedeyi yanığa neden olan etmenden uzaklaştır. Çevrede ki diğer insanları da konu hakkında bilgilendir.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En yakın sağlık kuruluşuna haber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Yanık şeklini belirle.</w:t>
      </w:r>
    </w:p>
    <w:p w:rsidR="00BB0E96" w:rsidRPr="008F5ACF" w:rsidRDefault="00BB0E96" w:rsidP="001C5D67">
      <w:pPr>
        <w:pStyle w:val="ListeParagraf1"/>
        <w:spacing w:after="240" w:line="240" w:lineRule="atLeast"/>
        <w:ind w:left="0"/>
        <w:jc w:val="both"/>
        <w:rPr>
          <w:rFonts w:ascii="Times New Roman" w:hAnsi="Times New Roman" w:cs="Times New Roman"/>
          <w:b/>
          <w:bCs/>
          <w:sz w:val="22"/>
          <w:szCs w:val="22"/>
        </w:rPr>
      </w:pPr>
      <w:r w:rsidRPr="008F5ACF">
        <w:rPr>
          <w:rFonts w:ascii="Times New Roman" w:hAnsi="Times New Roman" w:cs="Times New Roman"/>
          <w:b/>
          <w:bCs/>
          <w:sz w:val="22"/>
          <w:szCs w:val="22"/>
        </w:rPr>
        <w:t>SU YANIKLARINDA;</w:t>
      </w:r>
    </w:p>
    <w:p w:rsidR="00BB0E96" w:rsidRPr="008F5ACF" w:rsidRDefault="00BB0E96"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Yanığa sebep olan yanma sebebini ve yanmayı durdur.</w:t>
      </w:r>
    </w:p>
    <w:p w:rsidR="00BB0E96" w:rsidRPr="008F5ACF" w:rsidRDefault="00B01B0C"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sz w:val="22"/>
          <w:szCs w:val="22"/>
        </w:rPr>
        <w:t xml:space="preserve">III. </w:t>
      </w:r>
      <w:r w:rsidR="00EC59D3">
        <w:rPr>
          <w:rFonts w:ascii="Times New Roman" w:hAnsi="Times New Roman" w:cs="Times New Roman"/>
          <w:sz w:val="22"/>
          <w:szCs w:val="22"/>
        </w:rPr>
        <w:t>d</w:t>
      </w:r>
      <w:r w:rsidR="00BB0E96" w:rsidRPr="008F5ACF">
        <w:rPr>
          <w:rFonts w:ascii="Times New Roman" w:hAnsi="Times New Roman" w:cs="Times New Roman"/>
          <w:sz w:val="22"/>
          <w:szCs w:val="22"/>
        </w:rPr>
        <w:t>erece yanıklar hariç yanan bölgeyi su ile soğut. Başka hiçbir müdahale de bulunmadan sağlık personeline devret.</w:t>
      </w:r>
    </w:p>
    <w:p w:rsidR="00BB0E96" w:rsidRPr="008F5ACF" w:rsidRDefault="00BB0E96"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El-kol-vücut üzerinde ki saat, yüzük, bileklik vb. varsa takıları ve giysileri çıkart.</w:t>
      </w:r>
    </w:p>
    <w:p w:rsidR="00BB0E96" w:rsidRPr="008F5ACF" w:rsidRDefault="00BB0E96"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Yanık II.</w:t>
      </w:r>
      <w:r w:rsidR="00B01B0C">
        <w:rPr>
          <w:rFonts w:ascii="Times New Roman" w:hAnsi="Times New Roman" w:cs="Times New Roman"/>
          <w:sz w:val="22"/>
          <w:szCs w:val="22"/>
        </w:rPr>
        <w:t xml:space="preserve"> d</w:t>
      </w:r>
      <w:r w:rsidRPr="008F5ACF">
        <w:rPr>
          <w:rFonts w:ascii="Times New Roman" w:hAnsi="Times New Roman" w:cs="Times New Roman"/>
          <w:sz w:val="22"/>
          <w:szCs w:val="22"/>
        </w:rPr>
        <w:t xml:space="preserve">erece bir yanık ise yanan bölgede ki kabarcıkları patlatma. Yanık bölgenin üzerini temiz ve ıslak bez ile kapat. Sağlık ekiplerine devret. </w:t>
      </w:r>
    </w:p>
    <w:p w:rsidR="00BB0E96" w:rsidRPr="008F5ACF" w:rsidRDefault="00B01B0C"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sz w:val="22"/>
          <w:szCs w:val="22"/>
        </w:rPr>
        <w:t>Yanık I. d</w:t>
      </w:r>
      <w:r w:rsidR="00BB0E96" w:rsidRPr="008F5ACF">
        <w:rPr>
          <w:rFonts w:ascii="Times New Roman" w:hAnsi="Times New Roman" w:cs="Times New Roman"/>
          <w:sz w:val="22"/>
          <w:szCs w:val="22"/>
        </w:rPr>
        <w:t>erece bir yanıksa ilkyardım yeterli. Gerekiyorsa Sağlık Kuruluşuna yönlendir.</w:t>
      </w:r>
    </w:p>
    <w:p w:rsidR="00BB0E96" w:rsidRPr="008F5ACF" w:rsidRDefault="00BB0E96" w:rsidP="001C5D67">
      <w:pPr>
        <w:pStyle w:val="ListeParagraf1"/>
        <w:spacing w:after="240" w:line="240" w:lineRule="atLeast"/>
        <w:ind w:left="0"/>
        <w:jc w:val="both"/>
        <w:rPr>
          <w:rFonts w:ascii="Times New Roman" w:hAnsi="Times New Roman" w:cs="Times New Roman"/>
          <w:b/>
          <w:bCs/>
          <w:sz w:val="22"/>
          <w:szCs w:val="22"/>
        </w:rPr>
      </w:pPr>
      <w:r w:rsidRPr="008F5ACF">
        <w:rPr>
          <w:rFonts w:ascii="Times New Roman" w:hAnsi="Times New Roman" w:cs="Times New Roman"/>
          <w:b/>
          <w:bCs/>
          <w:sz w:val="22"/>
          <w:szCs w:val="22"/>
        </w:rPr>
        <w:t>ALEV YANIKLARINDA;</w:t>
      </w:r>
    </w:p>
    <w:p w:rsidR="00BB0E96" w:rsidRPr="008F5ACF" w:rsidRDefault="00BB0E96" w:rsidP="00C025E3">
      <w:pPr>
        <w:pStyle w:val="ListeParagraf1"/>
        <w:numPr>
          <w:ilvl w:val="1"/>
          <w:numId w:val="21"/>
        </w:numPr>
        <w:tabs>
          <w:tab w:val="clear" w:pos="1440"/>
          <w:tab w:val="num" w:pos="0"/>
          <w:tab w:val="left" w:pos="330"/>
          <w:tab w:val="left" w:pos="550"/>
        </w:tabs>
        <w:spacing w:after="240" w:line="240" w:lineRule="atLeast"/>
        <w:ind w:left="22" w:hanging="22"/>
        <w:jc w:val="both"/>
        <w:rPr>
          <w:rFonts w:ascii="Times New Roman" w:hAnsi="Times New Roman" w:cs="Times New Roman"/>
          <w:sz w:val="22"/>
          <w:szCs w:val="22"/>
        </w:rPr>
      </w:pPr>
      <w:r w:rsidRPr="008F5ACF">
        <w:rPr>
          <w:rFonts w:ascii="Times New Roman" w:hAnsi="Times New Roman" w:cs="Times New Roman"/>
          <w:sz w:val="22"/>
          <w:szCs w:val="22"/>
        </w:rPr>
        <w:t>Yanmayı durdur. Yanan Bölgenin üzerine örtü kapatarak söndür. Çevredeki diğer insanlara bilgi ver.</w:t>
      </w:r>
    </w:p>
    <w:p w:rsidR="00BB0E96" w:rsidRPr="008F5ACF" w:rsidRDefault="00BB0E96" w:rsidP="00C025E3">
      <w:pPr>
        <w:pStyle w:val="ListeParagraf1"/>
        <w:numPr>
          <w:ilvl w:val="1"/>
          <w:numId w:val="21"/>
        </w:numPr>
        <w:tabs>
          <w:tab w:val="clear" w:pos="1440"/>
          <w:tab w:val="num" w:pos="0"/>
          <w:tab w:val="left" w:pos="330"/>
          <w:tab w:val="left" w:pos="550"/>
        </w:tabs>
        <w:spacing w:after="240" w:line="240" w:lineRule="atLeast"/>
        <w:ind w:left="22" w:hanging="22"/>
        <w:jc w:val="both"/>
        <w:rPr>
          <w:rFonts w:ascii="Times New Roman" w:hAnsi="Times New Roman" w:cs="Times New Roman"/>
          <w:sz w:val="22"/>
          <w:szCs w:val="22"/>
        </w:rPr>
      </w:pPr>
      <w:r w:rsidRPr="008F5ACF">
        <w:rPr>
          <w:rFonts w:ascii="Times New Roman" w:hAnsi="Times New Roman" w:cs="Times New Roman"/>
          <w:sz w:val="22"/>
          <w:szCs w:val="22"/>
        </w:rPr>
        <w:t>Giysiler deriye yapışmışsa çıkartmadan soğuk uygula (Su vb.).Yanık %20’yi geçerse hayati faaliyetlerin kontrolü ve müdahalesi için en yakın sağlık kuruluşuna haber ver.</w:t>
      </w:r>
    </w:p>
    <w:p w:rsidR="00BB0E96" w:rsidRPr="008F5ACF" w:rsidRDefault="00BB0E96" w:rsidP="001C5D67">
      <w:pPr>
        <w:pStyle w:val="ListeParagraf1"/>
        <w:spacing w:after="240" w:line="240" w:lineRule="atLeast"/>
        <w:ind w:left="0"/>
        <w:jc w:val="both"/>
        <w:rPr>
          <w:rFonts w:ascii="Times New Roman" w:hAnsi="Times New Roman" w:cs="Times New Roman"/>
          <w:b/>
          <w:bCs/>
          <w:sz w:val="22"/>
          <w:szCs w:val="22"/>
        </w:rPr>
      </w:pPr>
      <w:r w:rsidRPr="008F5ACF">
        <w:rPr>
          <w:rFonts w:ascii="Times New Roman" w:hAnsi="Times New Roman" w:cs="Times New Roman"/>
          <w:b/>
          <w:bCs/>
          <w:sz w:val="22"/>
          <w:szCs w:val="22"/>
        </w:rPr>
        <w:t>KİMYASAL YANIKLARDA;</w:t>
      </w:r>
    </w:p>
    <w:p w:rsidR="00BB0E96" w:rsidRPr="008F5ACF"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Yanmayı durdur. Kazazedeyi kimyasal ortamdan uzaklaştır. Çevrede ki diğer insanlara bilgi ver.</w:t>
      </w:r>
    </w:p>
    <w:p w:rsidR="00BB0E96" w:rsidRPr="008F5ACF"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Deri ve Gözde meydana gelen kimyasal yanıklarda yanık bölgesini bol su ile </w:t>
      </w:r>
      <w:proofErr w:type="spellStart"/>
      <w:r w:rsidRPr="008F5ACF">
        <w:rPr>
          <w:rFonts w:ascii="Times New Roman" w:hAnsi="Times New Roman" w:cs="Times New Roman"/>
          <w:sz w:val="22"/>
          <w:szCs w:val="22"/>
        </w:rPr>
        <w:t>min</w:t>
      </w:r>
      <w:proofErr w:type="spellEnd"/>
      <w:r w:rsidRPr="008F5ACF">
        <w:rPr>
          <w:rFonts w:ascii="Times New Roman" w:hAnsi="Times New Roman" w:cs="Times New Roman"/>
          <w:sz w:val="22"/>
          <w:szCs w:val="22"/>
        </w:rPr>
        <w:t>.15-20 dakika yıka.</w:t>
      </w:r>
    </w:p>
    <w:p w:rsidR="00BB0E96" w:rsidRPr="008F5ACF"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Eğer tek göz kimyasala bulaşmışsa diğer göze bulaşmasını engelleyecek şekilde yıka.</w:t>
      </w:r>
    </w:p>
    <w:p w:rsidR="00B01B0C"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Kimyasal madde bulaşmış malzemeyi hemen kazazedenin üzerinden çıkart.</w:t>
      </w:r>
    </w:p>
    <w:p w:rsidR="00BB0E96" w:rsidRPr="00B01B0C"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B01B0C">
        <w:rPr>
          <w:rFonts w:ascii="Times New Roman" w:hAnsi="Times New Roman" w:cs="Times New Roman"/>
          <w:sz w:val="22"/>
          <w:szCs w:val="22"/>
        </w:rPr>
        <w:t>Yanık bölgesinin üzerine temiz bir bez kapayıp hemen</w:t>
      </w:r>
      <w:r w:rsidR="00AF72E6">
        <w:rPr>
          <w:rFonts w:ascii="Times New Roman" w:hAnsi="Times New Roman" w:cs="Times New Roman"/>
          <w:sz w:val="22"/>
          <w:szCs w:val="22"/>
        </w:rPr>
        <w:t xml:space="preserve"> </w:t>
      </w:r>
      <w:r w:rsidRPr="00B01B0C">
        <w:rPr>
          <w:rFonts w:ascii="Times New Roman" w:hAnsi="Times New Roman" w:cs="Times New Roman"/>
          <w:sz w:val="22"/>
          <w:szCs w:val="22"/>
        </w:rPr>
        <w:t>en yakın sağlık kuruluşuna haber ver.</w:t>
      </w:r>
    </w:p>
    <w:p w:rsidR="00BB0E96" w:rsidRPr="008F5ACF" w:rsidRDefault="000A44BF" w:rsidP="00BF7135">
      <w:pPr>
        <w:tabs>
          <w:tab w:val="left" w:pos="330"/>
          <w:tab w:val="left" w:pos="660"/>
        </w:tabs>
        <w:spacing w:after="240" w:line="240" w:lineRule="atLeast"/>
        <w:ind w:left="-567"/>
        <w:jc w:val="both"/>
        <w:rPr>
          <w:rFonts w:ascii="Times New Roman" w:hAnsi="Times New Roman" w:cs="Times New Roman"/>
          <w:b/>
          <w:bCs/>
        </w:rPr>
      </w:pPr>
      <w:r>
        <w:rPr>
          <w:rFonts w:ascii="Times New Roman" w:hAnsi="Times New Roman" w:cs="Times New Roman"/>
          <w:b/>
          <w:noProof/>
          <w:lang w:eastAsia="tr-TR"/>
        </w:rPr>
        <w:lastRenderedPageBreak/>
        <w:drawing>
          <wp:inline distT="0" distB="0" distL="0" distR="0">
            <wp:extent cx="6383655" cy="7565390"/>
            <wp:effectExtent l="1905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6"/>
                    <a:srcRect/>
                    <a:stretch>
                      <a:fillRect/>
                    </a:stretch>
                  </pic:blipFill>
                  <pic:spPr bwMode="auto">
                    <a:xfrm>
                      <a:off x="0" y="0"/>
                      <a:ext cx="6383655" cy="7565390"/>
                    </a:xfrm>
                    <a:prstGeom prst="rect">
                      <a:avLst/>
                    </a:prstGeom>
                    <a:noFill/>
                    <a:ln w="9525">
                      <a:noFill/>
                      <a:miter lim="800000"/>
                      <a:headEnd/>
                      <a:tailEnd/>
                    </a:ln>
                  </pic:spPr>
                </pic:pic>
              </a:graphicData>
            </a:graphic>
          </wp:inline>
        </w:drawing>
      </w:r>
    </w:p>
    <w:p w:rsidR="00BB0E96" w:rsidRPr="008F5ACF" w:rsidRDefault="00BB0E96" w:rsidP="004B3DA9">
      <w:pPr>
        <w:spacing w:after="240" w:line="240" w:lineRule="atLeast"/>
        <w:ind w:left="397"/>
        <w:jc w:val="both"/>
        <w:rPr>
          <w:rFonts w:ascii="Times New Roman" w:hAnsi="Times New Roman" w:cs="Times New Roman"/>
          <w:b/>
          <w:bCs/>
          <w:u w:val="single"/>
        </w:rPr>
      </w:pPr>
    </w:p>
    <w:p w:rsidR="00BB0E96" w:rsidRPr="008F5ACF" w:rsidRDefault="00D923FD" w:rsidP="00C218D8">
      <w:pPr>
        <w:pStyle w:val="Balk3"/>
      </w:pPr>
      <w:bookmarkStart w:id="25" w:name="_Toc436726407"/>
      <w:r w:rsidRPr="008F5ACF">
        <w:t>TRAVMA MÜDA</w:t>
      </w:r>
      <w:r w:rsidR="00BB0E96" w:rsidRPr="008F5ACF">
        <w:t>HALE PLANI</w:t>
      </w:r>
      <w:bookmarkEnd w:id="25"/>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1-</w:t>
      </w:r>
      <w:r w:rsidRPr="008F5ACF">
        <w:rPr>
          <w:rFonts w:ascii="Times New Roman" w:hAnsi="Times New Roman" w:cs="Times New Roman"/>
          <w:sz w:val="22"/>
          <w:szCs w:val="22"/>
        </w:rPr>
        <w:t xml:space="preserve"> Travmaya uğrayan kişiye/kişilere zarar verebilecek dış etkenleri engelle ve en yakın sağlık kuruluşuna haber ver.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2-</w:t>
      </w:r>
      <w:r w:rsidRPr="008F5ACF">
        <w:rPr>
          <w:rFonts w:ascii="Times New Roman" w:hAnsi="Times New Roman" w:cs="Times New Roman"/>
          <w:sz w:val="22"/>
          <w:szCs w:val="22"/>
        </w:rPr>
        <w:t xml:space="preserve"> Travmaya uğrayan kişinin hayati faaliyetlerini kontrol et. Travmaya uğrayan bölgede kırık, çıkık var mı diye bak.</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3-</w:t>
      </w:r>
      <w:r w:rsidRPr="008F5ACF">
        <w:rPr>
          <w:rFonts w:ascii="Times New Roman" w:hAnsi="Times New Roman" w:cs="Times New Roman"/>
          <w:sz w:val="22"/>
          <w:szCs w:val="22"/>
        </w:rPr>
        <w:t xml:space="preserve"> Kafa ve omurga travmalarında bilinç ve hafıza düzeyini devamlı sorular sorarak, kişi hakkında bilgiler alarak kontrol et.</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4-</w:t>
      </w:r>
      <w:r w:rsidRPr="008F5ACF">
        <w:rPr>
          <w:rFonts w:ascii="Times New Roman" w:hAnsi="Times New Roman" w:cs="Times New Roman"/>
          <w:sz w:val="22"/>
          <w:szCs w:val="22"/>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5-</w:t>
      </w:r>
      <w:r w:rsidRPr="008F5ACF">
        <w:rPr>
          <w:rFonts w:ascii="Times New Roman" w:hAnsi="Times New Roman" w:cs="Times New Roman"/>
          <w:sz w:val="22"/>
          <w:szCs w:val="22"/>
        </w:rPr>
        <w:t xml:space="preserve"> Kazazede de herhangi bir omurga yaralanması olup olmadığını kontrol et. Eğer varsa sağlık ekipleri gelene kadar yaralıya kesinlikle hareket ettirme.</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6-</w:t>
      </w:r>
      <w:r w:rsidRPr="008F5ACF">
        <w:rPr>
          <w:rFonts w:ascii="Times New Roman" w:hAnsi="Times New Roman" w:cs="Times New Roman"/>
          <w:sz w:val="22"/>
          <w:szCs w:val="22"/>
        </w:rPr>
        <w:t xml:space="preserve"> Kazazedenin vücudunda herhangi bir kırık olup olmadığını kontrol et. Eğer varsa sağlık ekipleri geldiğinde kırık tespit ettiğin yer hakkında sağlık ekiplerine bilgi ver. Kırık olan bölge sağlık ekipleri tarafından </w:t>
      </w:r>
      <w:r w:rsidR="001D10E5" w:rsidRPr="008F5ACF">
        <w:rPr>
          <w:rFonts w:ascii="Times New Roman" w:hAnsi="Times New Roman" w:cs="Times New Roman"/>
          <w:sz w:val="22"/>
          <w:szCs w:val="22"/>
        </w:rPr>
        <w:t>etele</w:t>
      </w:r>
      <w:r w:rsidRPr="008F5ACF">
        <w:rPr>
          <w:rFonts w:ascii="Times New Roman" w:hAnsi="Times New Roman" w:cs="Times New Roman"/>
          <w:sz w:val="22"/>
          <w:szCs w:val="22"/>
        </w:rPr>
        <w:t xml:space="preserve"> alınacak veya sabitlenecektir.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7-</w:t>
      </w:r>
      <w:r w:rsidRPr="008F5ACF">
        <w:rPr>
          <w:rFonts w:ascii="Times New Roman" w:hAnsi="Times New Roman" w:cs="Times New Roman"/>
          <w:sz w:val="22"/>
          <w:szCs w:val="22"/>
        </w:rPr>
        <w:t xml:space="preserve"> Kazazedenin vücudunda kanama veya kesik olup olmadığını tespit et.</w:t>
      </w:r>
      <w:r w:rsidR="00AF72E6">
        <w:rPr>
          <w:rFonts w:ascii="Times New Roman" w:hAnsi="Times New Roman" w:cs="Times New Roman"/>
          <w:sz w:val="22"/>
          <w:szCs w:val="22"/>
        </w:rPr>
        <w:t xml:space="preserve"> </w:t>
      </w:r>
      <w:r w:rsidRPr="008F5ACF">
        <w:rPr>
          <w:rFonts w:ascii="Times New Roman" w:hAnsi="Times New Roman" w:cs="Times New Roman"/>
          <w:sz w:val="22"/>
          <w:szCs w:val="22"/>
        </w:rPr>
        <w:t>Bu durumda sağlık ekipleri gelene kadar kanama bölgesini temiz bir b</w:t>
      </w:r>
      <w:r w:rsidR="00D923FD" w:rsidRPr="008F5ACF">
        <w:rPr>
          <w:rFonts w:ascii="Times New Roman" w:hAnsi="Times New Roman" w:cs="Times New Roman"/>
          <w:sz w:val="22"/>
          <w:szCs w:val="22"/>
        </w:rPr>
        <w:t xml:space="preserve">ez parçasıyla sıkı </w:t>
      </w:r>
      <w:proofErr w:type="spellStart"/>
      <w:r w:rsidR="00D923FD" w:rsidRPr="008F5ACF">
        <w:rPr>
          <w:rFonts w:ascii="Times New Roman" w:hAnsi="Times New Roman" w:cs="Times New Roman"/>
          <w:sz w:val="22"/>
          <w:szCs w:val="22"/>
        </w:rPr>
        <w:t>sıkı</w:t>
      </w:r>
      <w:proofErr w:type="spellEnd"/>
      <w:r w:rsidR="00D923FD" w:rsidRPr="008F5ACF">
        <w:rPr>
          <w:rFonts w:ascii="Times New Roman" w:hAnsi="Times New Roman" w:cs="Times New Roman"/>
          <w:sz w:val="22"/>
          <w:szCs w:val="22"/>
        </w:rPr>
        <w:t xml:space="preserve"> sar ve </w:t>
      </w:r>
      <w:r w:rsidRPr="008F5ACF">
        <w:rPr>
          <w:rFonts w:ascii="Times New Roman" w:hAnsi="Times New Roman" w:cs="Times New Roman"/>
          <w:sz w:val="22"/>
          <w:szCs w:val="22"/>
        </w:rPr>
        <w:t>kanamayı durdurmaya çalış.</w:t>
      </w:r>
    </w:p>
    <w:p w:rsidR="00BB0E96" w:rsidRPr="008F5ACF" w:rsidRDefault="000A44BF" w:rsidP="00BF7135">
      <w:pPr>
        <w:pStyle w:val="ListeParagraf1"/>
        <w:spacing w:after="240" w:line="240" w:lineRule="atLeast"/>
        <w:ind w:left="-567"/>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6306185" cy="7298055"/>
            <wp:effectExtent l="1905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7"/>
                    <a:srcRect/>
                    <a:stretch>
                      <a:fillRect/>
                    </a:stretch>
                  </pic:blipFill>
                  <pic:spPr bwMode="auto">
                    <a:xfrm>
                      <a:off x="0" y="0"/>
                      <a:ext cx="6306185" cy="7298055"/>
                    </a:xfrm>
                    <a:prstGeom prst="rect">
                      <a:avLst/>
                    </a:prstGeom>
                    <a:noFill/>
                    <a:ln w="9525">
                      <a:noFill/>
                      <a:miter lim="800000"/>
                      <a:headEnd/>
                      <a:tailEnd/>
                    </a:ln>
                  </pic:spPr>
                </pic:pic>
              </a:graphicData>
            </a:graphic>
          </wp:inline>
        </w:drawing>
      </w:r>
    </w:p>
    <w:p w:rsidR="00BB0E96" w:rsidRPr="008F5ACF" w:rsidRDefault="00D923FD" w:rsidP="00C218D8">
      <w:pPr>
        <w:pStyle w:val="Balk3"/>
      </w:pPr>
      <w:bookmarkStart w:id="26" w:name="_Toc436726408"/>
      <w:r w:rsidRPr="008F5ACF">
        <w:lastRenderedPageBreak/>
        <w:t>RADYASYON MÜDA</w:t>
      </w:r>
      <w:r w:rsidR="00BB0E96" w:rsidRPr="008F5ACF">
        <w:t>HALE PLANI</w:t>
      </w:r>
      <w:bookmarkEnd w:id="26"/>
    </w:p>
    <w:p w:rsidR="00BB0E96" w:rsidRPr="008F5ACF" w:rsidRDefault="00BB0E96" w:rsidP="001C5D67">
      <w:pPr>
        <w:autoSpaceDE w:val="0"/>
        <w:autoSpaceDN w:val="0"/>
        <w:adjustRightInd w:val="0"/>
        <w:spacing w:after="240" w:line="240" w:lineRule="auto"/>
        <w:rPr>
          <w:rFonts w:ascii="Times New Roman" w:hAnsi="Times New Roman" w:cs="Times New Roman"/>
          <w:b/>
          <w:bCs/>
          <w:lang w:eastAsia="tr-TR"/>
        </w:rPr>
      </w:pPr>
      <w:r w:rsidRPr="008F5ACF">
        <w:rPr>
          <w:rFonts w:ascii="Times New Roman" w:hAnsi="Times New Roman" w:cs="Times New Roman"/>
          <w:b/>
          <w:bCs/>
          <w:lang w:eastAsia="tr-TR"/>
        </w:rPr>
        <w:t>Gama Işınları</w:t>
      </w:r>
    </w:p>
    <w:p w:rsidR="00BB0E96" w:rsidRPr="008F5ACF" w:rsidRDefault="00BB0E96" w:rsidP="00C025E3">
      <w:pPr>
        <w:numPr>
          <w:ilvl w:val="0"/>
          <w:numId w:val="27"/>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lang w:eastAsia="tr-TR"/>
        </w:rPr>
      </w:pPr>
      <w:r w:rsidRPr="008F5ACF">
        <w:rPr>
          <w:rFonts w:ascii="Times New Roman" w:hAnsi="Times New Roman" w:cs="Times New Roman"/>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8F5ACF" w:rsidRDefault="00BB0E96" w:rsidP="00C025E3">
      <w:pPr>
        <w:numPr>
          <w:ilvl w:val="0"/>
          <w:numId w:val="27"/>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lang w:eastAsia="tr-TR"/>
        </w:rPr>
      </w:pPr>
      <w:r w:rsidRPr="008F5ACF">
        <w:rPr>
          <w:rFonts w:ascii="Times New Roman" w:hAnsi="Times New Roman" w:cs="Times New Roman"/>
          <w:lang w:eastAsia="tr-TR"/>
        </w:rPr>
        <w:t xml:space="preserve">Bu ışınlar canlılar için zararlıdır. Dokulara derinliğine girerler ve tahrip ederler. </w:t>
      </w:r>
    </w:p>
    <w:p w:rsidR="00BB0E96" w:rsidRPr="008F5ACF" w:rsidRDefault="00BB0E96" w:rsidP="00C025E3">
      <w:pPr>
        <w:numPr>
          <w:ilvl w:val="0"/>
          <w:numId w:val="27"/>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lang w:eastAsia="tr-TR"/>
        </w:rPr>
      </w:pPr>
      <w:r w:rsidRPr="008F5ACF">
        <w:rPr>
          <w:rFonts w:ascii="Times New Roman" w:hAnsi="Times New Roman" w:cs="Times New Roman"/>
          <w:lang w:eastAsia="tr-TR"/>
        </w:rPr>
        <w:t xml:space="preserve">Tıpta urları yok etmekte, araç ve gereçlerin mikroplardan arındırılması gibi yararlı işlerde de kullanılır. </w:t>
      </w:r>
    </w:p>
    <w:p w:rsidR="00BB0E96" w:rsidRPr="008F5ACF" w:rsidRDefault="00BB0E96" w:rsidP="001C5D67">
      <w:pPr>
        <w:tabs>
          <w:tab w:val="left" w:pos="1260"/>
        </w:tabs>
        <w:spacing w:after="240" w:line="240" w:lineRule="auto"/>
        <w:ind w:right="289"/>
        <w:jc w:val="both"/>
        <w:rPr>
          <w:rFonts w:ascii="Times New Roman" w:hAnsi="Times New Roman" w:cs="Times New Roman"/>
          <w:b/>
          <w:bCs/>
        </w:rPr>
      </w:pPr>
      <w:proofErr w:type="spellStart"/>
      <w:r w:rsidRPr="008F5ACF">
        <w:rPr>
          <w:rFonts w:ascii="Times New Roman" w:hAnsi="Times New Roman" w:cs="Times New Roman"/>
          <w:b/>
          <w:bCs/>
        </w:rPr>
        <w:t>Radyografçının</w:t>
      </w:r>
      <w:proofErr w:type="spellEnd"/>
      <w:r w:rsidRPr="008F5ACF">
        <w:rPr>
          <w:rFonts w:ascii="Times New Roman" w:hAnsi="Times New Roman" w:cs="Times New Roman"/>
          <w:b/>
          <w:bCs/>
        </w:rPr>
        <w:t xml:space="preserve"> hareket tarzı;</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Anorm</w:t>
      </w:r>
      <w:r w:rsidR="00D923FD" w:rsidRPr="008F5ACF">
        <w:rPr>
          <w:rFonts w:ascii="Times New Roman" w:hAnsi="Times New Roman" w:cs="Times New Roman"/>
        </w:rPr>
        <w:t>al durumu belirlemek/fark etmek</w:t>
      </w:r>
    </w:p>
    <w:p w:rsidR="00BB0E96" w:rsidRPr="008F5ACF" w:rsidRDefault="00BB0E96" w:rsidP="00C025E3">
      <w:pPr>
        <w:numPr>
          <w:ilvl w:val="0"/>
          <w:numId w:val="26"/>
        </w:numPr>
        <w:tabs>
          <w:tab w:val="clear" w:pos="1080"/>
          <w:tab w:val="num" w:pos="0"/>
          <w:tab w:val="left" w:pos="330"/>
          <w:tab w:val="left" w:pos="144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 xml:space="preserve">Kendisinin düzeltebileceği bir arıza veya aksaklık durumunun varlığı halinde, panik yapmadan kısa sürede karar vererek radyasyon ölçüm cihazı, </w:t>
      </w:r>
      <w:proofErr w:type="spellStart"/>
      <w:r w:rsidRPr="008F5ACF">
        <w:rPr>
          <w:rFonts w:ascii="Times New Roman" w:hAnsi="Times New Roman" w:cs="Times New Roman"/>
        </w:rPr>
        <w:t>dozimetreler</w:t>
      </w:r>
      <w:proofErr w:type="spellEnd"/>
      <w:r w:rsidRPr="008F5ACF">
        <w:rPr>
          <w:rFonts w:ascii="Times New Roman" w:hAnsi="Times New Roman" w:cs="Times New Roman"/>
        </w:rPr>
        <w:t xml:space="preserve"> kullanılarak ve 5,5 maddede belirtilen malzemelerle duruma müdahale etmek, gerekiy</w:t>
      </w:r>
      <w:r w:rsidR="00D923FD" w:rsidRPr="008F5ACF">
        <w:rPr>
          <w:rFonts w:ascii="Times New Roman" w:hAnsi="Times New Roman" w:cs="Times New Roman"/>
        </w:rPr>
        <w:t>orsa görevlilerden yardım almak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 xml:space="preserve">Kendi müdahale yetkilerinin aşılması halinde panik yapmadan radyasyon kaynağı </w:t>
      </w:r>
      <w:r w:rsidR="00D923FD" w:rsidRPr="008F5ACF">
        <w:rPr>
          <w:rFonts w:ascii="Times New Roman" w:hAnsi="Times New Roman" w:cs="Times New Roman"/>
        </w:rPr>
        <w:t>yanından kısa sürede uzaklaşmak</w:t>
      </w:r>
    </w:p>
    <w:p w:rsidR="00BB0E96" w:rsidRPr="008F5ACF" w:rsidRDefault="00D923FD"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Radyasyon doz hızını ölçmek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Önceden belirlenen değerlere göre (7,5 µ</w:t>
      </w:r>
      <w:proofErr w:type="spellStart"/>
      <w:r w:rsidRPr="008F5ACF">
        <w:rPr>
          <w:rFonts w:ascii="Times New Roman" w:hAnsi="Times New Roman" w:cs="Times New Roman"/>
        </w:rPr>
        <w:t>Sv</w:t>
      </w:r>
      <w:proofErr w:type="spellEnd"/>
      <w:r w:rsidRPr="008F5ACF">
        <w:rPr>
          <w:rFonts w:ascii="Times New Roman" w:hAnsi="Times New Roman" w:cs="Times New Roman"/>
        </w:rPr>
        <w:t>/saat) kontroll</w:t>
      </w:r>
      <w:r w:rsidR="00D923FD" w:rsidRPr="008F5ACF">
        <w:rPr>
          <w:rFonts w:ascii="Times New Roman" w:hAnsi="Times New Roman" w:cs="Times New Roman"/>
        </w:rPr>
        <w:t>ü alan engellerini yerleştirmek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Sınırlanan alana giriş ve çıkışları e</w:t>
      </w:r>
      <w:r w:rsidR="00D923FD" w:rsidRPr="008F5ACF">
        <w:rPr>
          <w:rFonts w:ascii="Times New Roman" w:hAnsi="Times New Roman" w:cs="Times New Roman"/>
        </w:rPr>
        <w:t>ngellemek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Bu alanı denetimsi</w:t>
      </w:r>
      <w:r w:rsidR="00D923FD" w:rsidRPr="008F5ACF">
        <w:rPr>
          <w:rFonts w:ascii="Times New Roman" w:hAnsi="Times New Roman" w:cs="Times New Roman"/>
        </w:rPr>
        <w:t>z bırakarak oradan uzaklaşmamak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Tesiste/Firmada/Kuruluşta bulunması halinde Radyasyon Korunması Sorumlusuna (RPO), aksi durumda lisans sa</w:t>
      </w:r>
      <w:r w:rsidR="00D923FD" w:rsidRPr="008F5ACF">
        <w:rPr>
          <w:rFonts w:ascii="Times New Roman" w:hAnsi="Times New Roman" w:cs="Times New Roman"/>
        </w:rPr>
        <w:t>hibine veya TAEK'e haber vermek</w:t>
      </w:r>
    </w:p>
    <w:p w:rsidR="00BB0E96" w:rsidRPr="008F5ACF" w:rsidRDefault="00BB0E96" w:rsidP="001C5D67">
      <w:pPr>
        <w:spacing w:after="240" w:line="240" w:lineRule="atLeast"/>
        <w:jc w:val="both"/>
        <w:rPr>
          <w:rFonts w:ascii="Times New Roman" w:hAnsi="Times New Roman" w:cs="Times New Roman"/>
        </w:rPr>
      </w:pPr>
    </w:p>
    <w:p w:rsidR="00EC59D3" w:rsidRDefault="00EC59D3">
      <w:pPr>
        <w:spacing w:after="0" w:line="240" w:lineRule="auto"/>
        <w:rPr>
          <w:rFonts w:ascii="Times New Roman" w:hAnsi="Times New Roman" w:cs="Times New Roman"/>
        </w:rPr>
      </w:pPr>
      <w:r>
        <w:rPr>
          <w:rFonts w:ascii="Times New Roman" w:hAnsi="Times New Roman" w:cs="Times New Roman"/>
        </w:rPr>
        <w:br w:type="page"/>
      </w:r>
    </w:p>
    <w:p w:rsidR="00BB0E96" w:rsidRPr="008F5ACF" w:rsidRDefault="00EC59D3" w:rsidP="00E1534F">
      <w:pPr>
        <w:pStyle w:val="Balk5"/>
      </w:pPr>
      <w:bookmarkStart w:id="27" w:name="_Toc436726409"/>
      <w:r>
        <w:lastRenderedPageBreak/>
        <w:t xml:space="preserve">III. </w:t>
      </w:r>
      <w:r w:rsidR="00BB0E96" w:rsidRPr="008F5ACF">
        <w:t xml:space="preserve">KISIM </w:t>
      </w:r>
      <w:r>
        <w:t xml:space="preserve">- </w:t>
      </w:r>
      <w:r w:rsidR="00BB0E96" w:rsidRPr="008F5ACF">
        <w:t>ORGANİZASYON</w:t>
      </w:r>
      <w:bookmarkEnd w:id="27"/>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Acil ve beklenmedik bir durum meydana gelirse güvenliği ve iş devamlılığını sağlamak için aşağıda belirtilen müdahale ekibi ve yapısı oluşturulmuştur. </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Acil Durum Koordinatörü</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Acil Durum Tahliye Ekibi</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Yangın Söndürme Ekibi</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Kurtarma Ekibi</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Koruma Ekibi</w:t>
      </w:r>
    </w:p>
    <w:p w:rsidR="00161057" w:rsidRPr="00161057" w:rsidRDefault="00BB0E96" w:rsidP="00161057">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İlkyardım Ekibi</w:t>
      </w:r>
    </w:p>
    <w:p w:rsidR="00BB0E96" w:rsidRPr="008F5ACF" w:rsidRDefault="00BB0E96" w:rsidP="00067FB0">
      <w:pPr>
        <w:pStyle w:val="Balk6"/>
        <w:numPr>
          <w:ilvl w:val="0"/>
          <w:numId w:val="42"/>
        </w:numPr>
      </w:pPr>
      <w:bookmarkStart w:id="28" w:name="_Toc436726410"/>
      <w:r w:rsidRPr="008F5ACF">
        <w:t>ACİL DURUM KOORDİNATÖRÜ</w:t>
      </w:r>
      <w:bookmarkEnd w:id="28"/>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noProof/>
        </w:rPr>
        <w:t>Acil Durum Koordinatörü,acil durum eylem planının tümünden sorumludur. Acil Durum Komuta Ekibinin Lideridir. Bir acil durum oluştuğunda, işyeri sahası içinde bulunan herkesten sorumludur. Acil durum sırasında yapılacak her işlem onayından geçer.</w:t>
      </w:r>
      <w:r w:rsidRPr="008F5ACF">
        <w:rPr>
          <w:rFonts w:ascii="Times New Roman" w:hAnsi="Times New Roman" w:cs="Times New Roman"/>
        </w:rPr>
        <w:t xml:space="preserve"> Acil durum faaliyet ve hazırlıklarını koordine eder. Gerekli araç gereçlerin teminini sağlar, bakım ve kontrollerini yaptırır. </w:t>
      </w:r>
      <w:r w:rsidRPr="008F5ACF">
        <w:rPr>
          <w:rFonts w:ascii="Times New Roman" w:hAnsi="Times New Roman" w:cs="Times New Roman"/>
          <w:color w:val="000000"/>
        </w:rPr>
        <w:t>İşyerinde</w:t>
      </w:r>
      <w:r w:rsidRPr="008F5ACF">
        <w:rPr>
          <w:rFonts w:ascii="Times New Roman" w:hAnsi="Times New Roman" w:cs="Times New Roman"/>
        </w:rPr>
        <w:t xml:space="preserve"> olmadığı durumlarda, ekip içindeki bir kişi ekip liderine vekâlet eder. Diğer ekipler planın uygulamasından sorumlu olup sonuçları doğrudan Acil Durum Koordinatörü’ne rapor eder. </w:t>
      </w:r>
    </w:p>
    <w:p w:rsidR="00BB0E96" w:rsidRPr="00E1534F" w:rsidRDefault="00BB0E96" w:rsidP="00E1534F">
      <w:pPr>
        <w:rPr>
          <w:rFonts w:ascii="Times New Roman" w:hAnsi="Times New Roman" w:cs="Times New Roman"/>
          <w:b/>
        </w:rPr>
      </w:pPr>
      <w:r w:rsidRPr="00E1534F">
        <w:rPr>
          <w:rFonts w:ascii="Times New Roman" w:hAnsi="Times New Roman" w:cs="Times New Roman"/>
          <w:b/>
        </w:rPr>
        <w:t>Görevleri</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rPr>
        <w:t>İşyerinin</w:t>
      </w:r>
      <w:r w:rsidRPr="008F5ACF">
        <w:rPr>
          <w:rFonts w:ascii="Times New Roman" w:hAnsi="Times New Roman" w:cs="Times New Roman"/>
        </w:rPr>
        <w:t xml:space="preserve"> Acil Durum Planının hazırlanması, test edilmesi ve</w:t>
      </w:r>
      <w:r w:rsidR="00AF72E6">
        <w:rPr>
          <w:rFonts w:ascii="Times New Roman" w:hAnsi="Times New Roman" w:cs="Times New Roman"/>
        </w:rPr>
        <w:t xml:space="preserve"> </w:t>
      </w:r>
      <w:r w:rsidRPr="008F5ACF">
        <w:rPr>
          <w:rFonts w:ascii="Times New Roman" w:hAnsi="Times New Roman" w:cs="Times New Roman"/>
        </w:rPr>
        <w:t>gerektiğinde revize edilmesini sağlamak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Durumlarda müdahalenin başarılı olabilmesi için organizasyonun kurulması, sorumluların belirlenmesi v</w:t>
      </w:r>
      <w:r w:rsidR="00D923FD" w:rsidRPr="008F5ACF">
        <w:rPr>
          <w:rFonts w:ascii="Times New Roman" w:hAnsi="Times New Roman" w:cs="Times New Roman"/>
        </w:rPr>
        <w:t>e koordinasyonu gerçekleştirmek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Topyekûn Savunma, Koruyucu Güvenlik Sivil Savunma ve sabotajlara karşı koruma planlarını uygulamak </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Yangın</w:t>
      </w:r>
      <w:r w:rsidR="00AF72E6">
        <w:rPr>
          <w:rFonts w:ascii="Times New Roman" w:hAnsi="Times New Roman" w:cs="Times New Roman"/>
        </w:rPr>
        <w:t xml:space="preserve"> </w:t>
      </w:r>
      <w:r w:rsidRPr="008F5ACF">
        <w:rPr>
          <w:rFonts w:ascii="Times New Roman" w:hAnsi="Times New Roman" w:cs="Times New Roman"/>
        </w:rPr>
        <w:t>güvenliğini sağlamak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Yangın güvenliğini sağlamak için gerekli tüm yangın sistemi araç ve gereçlerini </w:t>
      </w:r>
      <w:r w:rsidRPr="008F5ACF">
        <w:rPr>
          <w:rFonts w:ascii="Times New Roman" w:hAnsi="Times New Roman" w:cs="Times New Roman"/>
          <w:color w:val="000000"/>
        </w:rPr>
        <w:t>işyerin</w:t>
      </w:r>
      <w:r w:rsidRPr="008F5ACF">
        <w:rPr>
          <w:rFonts w:ascii="Times New Roman" w:hAnsi="Times New Roman" w:cs="Times New Roman"/>
        </w:rPr>
        <w:t>de</w:t>
      </w:r>
      <w:r w:rsidR="00D923FD" w:rsidRPr="008F5ACF">
        <w:rPr>
          <w:rFonts w:ascii="Times New Roman" w:hAnsi="Times New Roman" w:cs="Times New Roman"/>
        </w:rPr>
        <w:t xml:space="preserve"> bulundurmak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durumlarda personelin anında haber alabilmesi için </w:t>
      </w:r>
      <w:r w:rsidRPr="008F5ACF">
        <w:rPr>
          <w:rFonts w:ascii="Times New Roman" w:hAnsi="Times New Roman" w:cs="Times New Roman"/>
          <w:color w:val="000000"/>
        </w:rPr>
        <w:t>işyeri</w:t>
      </w:r>
      <w:r w:rsidRPr="008F5ACF">
        <w:rPr>
          <w:rFonts w:ascii="Times New Roman" w:hAnsi="Times New Roman" w:cs="Times New Roman"/>
        </w:rPr>
        <w:t>nin her</w:t>
      </w:r>
      <w:r w:rsidR="00AF72E6">
        <w:rPr>
          <w:rFonts w:ascii="Times New Roman" w:hAnsi="Times New Roman" w:cs="Times New Roman"/>
        </w:rPr>
        <w:t xml:space="preserve"> </w:t>
      </w:r>
      <w:r w:rsidRPr="008F5ACF">
        <w:rPr>
          <w:rFonts w:ascii="Times New Roman" w:hAnsi="Times New Roman" w:cs="Times New Roman"/>
        </w:rPr>
        <w:t>tarafından duyu</w:t>
      </w:r>
      <w:r w:rsidR="00D923FD" w:rsidRPr="008F5ACF">
        <w:rPr>
          <w:rFonts w:ascii="Times New Roman" w:hAnsi="Times New Roman" w:cs="Times New Roman"/>
        </w:rPr>
        <w:t>lan alarm sistemini bulundurmak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müdahaleye gerekli insan gücü ve diğer olanak</w:t>
      </w:r>
      <w:r w:rsidR="00D923FD" w:rsidRPr="008F5ACF">
        <w:rPr>
          <w:rFonts w:ascii="Times New Roman" w:hAnsi="Times New Roman" w:cs="Times New Roman"/>
        </w:rPr>
        <w:t>ların bulundurulmasını sağlamak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durumlara hazırlık ve müdahale amacı ile kullanılabilecek</w:t>
      </w:r>
      <w:r w:rsidR="00AF72E6">
        <w:rPr>
          <w:rFonts w:ascii="Times New Roman" w:hAnsi="Times New Roman" w:cs="Times New Roman"/>
        </w:rPr>
        <w:t xml:space="preserve"> </w:t>
      </w:r>
      <w:r w:rsidRPr="008F5ACF">
        <w:rPr>
          <w:rFonts w:ascii="Times New Roman" w:hAnsi="Times New Roman" w:cs="Times New Roman"/>
        </w:rPr>
        <w:t>teknolojilerdeki gelişmeleri i</w:t>
      </w:r>
      <w:r w:rsidR="00D923FD" w:rsidRPr="008F5ACF">
        <w:rPr>
          <w:rFonts w:ascii="Times New Roman" w:hAnsi="Times New Roman" w:cs="Times New Roman"/>
        </w:rPr>
        <w:t>zleyerek en uygun seçimi yapmak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lastRenderedPageBreak/>
        <w:t>Acil Durum Planları’nın uygulanması sırasında</w:t>
      </w:r>
      <w:r w:rsidR="00AF72E6">
        <w:rPr>
          <w:rFonts w:ascii="Times New Roman" w:hAnsi="Times New Roman" w:cs="Times New Roman"/>
        </w:rPr>
        <w:t xml:space="preserve"> </w:t>
      </w:r>
      <w:r w:rsidRPr="008F5ACF">
        <w:rPr>
          <w:rFonts w:ascii="Times New Roman" w:hAnsi="Times New Roman" w:cs="Times New Roman"/>
          <w:color w:val="000000"/>
        </w:rPr>
        <w:t>işyeri</w:t>
      </w:r>
      <w:r w:rsidRPr="008F5ACF">
        <w:rPr>
          <w:rFonts w:ascii="Times New Roman" w:hAnsi="Times New Roman" w:cs="Times New Roman"/>
        </w:rPr>
        <w:t xml:space="preserve"> personelinin</w:t>
      </w:r>
      <w:r w:rsidR="00AF72E6">
        <w:rPr>
          <w:rFonts w:ascii="Times New Roman" w:hAnsi="Times New Roman" w:cs="Times New Roman"/>
        </w:rPr>
        <w:t xml:space="preserve"> </w:t>
      </w:r>
      <w:r w:rsidRPr="008F5ACF">
        <w:rPr>
          <w:rFonts w:ascii="Times New Roman" w:hAnsi="Times New Roman" w:cs="Times New Roman"/>
        </w:rPr>
        <w:t>bilincini artırmay</w:t>
      </w:r>
      <w:r w:rsidR="00D923FD" w:rsidRPr="008F5ACF">
        <w:rPr>
          <w:rFonts w:ascii="Times New Roman" w:hAnsi="Times New Roman" w:cs="Times New Roman"/>
        </w:rPr>
        <w:t>a yönelik çalışmalarda bulunmak</w:t>
      </w:r>
    </w:p>
    <w:p w:rsidR="00BB0E96" w:rsidRPr="008F5ACF" w:rsidRDefault="00BB0E96" w:rsidP="00C025E3">
      <w:pPr>
        <w:numPr>
          <w:ilvl w:val="0"/>
          <w:numId w:val="12"/>
        </w:numPr>
        <w:tabs>
          <w:tab w:val="left" w:pos="284"/>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Gerekli personel, ekipman ve diğer </w:t>
      </w:r>
      <w:r w:rsidR="001D10E5" w:rsidRPr="008F5ACF">
        <w:rPr>
          <w:rFonts w:ascii="Times New Roman" w:hAnsi="Times New Roman" w:cs="Times New Roman"/>
        </w:rPr>
        <w:t>imkânların</w:t>
      </w:r>
      <w:r w:rsidRPr="008F5ACF">
        <w:rPr>
          <w:rFonts w:ascii="Times New Roman" w:hAnsi="Times New Roman" w:cs="Times New Roman"/>
        </w:rPr>
        <w:t>, gerektiğinde sağlanabilmesi</w:t>
      </w:r>
      <w:r w:rsidR="00AF72E6">
        <w:rPr>
          <w:rFonts w:ascii="Times New Roman" w:hAnsi="Times New Roman" w:cs="Times New Roman"/>
        </w:rPr>
        <w:t xml:space="preserve"> </w:t>
      </w:r>
      <w:r w:rsidRPr="008F5ACF">
        <w:rPr>
          <w:rFonts w:ascii="Times New Roman" w:hAnsi="Times New Roman" w:cs="Times New Roman"/>
        </w:rPr>
        <w:t>için komşu tesis ve işyerleri ile güvenlik birimleri ve İlçe olanaklarının temini amacı i</w:t>
      </w:r>
      <w:r w:rsidR="00D923FD" w:rsidRPr="008F5ACF">
        <w:rPr>
          <w:rFonts w:ascii="Times New Roman" w:hAnsi="Times New Roman" w:cs="Times New Roman"/>
        </w:rPr>
        <w:t>le ilgililerle işbirliği yapmak</w:t>
      </w:r>
    </w:p>
    <w:p w:rsidR="00BB0E96" w:rsidRPr="008F5ACF" w:rsidRDefault="00BB0E96" w:rsidP="00C025E3">
      <w:pPr>
        <w:numPr>
          <w:ilvl w:val="0"/>
          <w:numId w:val="12"/>
        </w:numPr>
        <w:tabs>
          <w:tab w:val="left" w:pos="284"/>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rPr>
        <w:t>Periyodik kontrol ve tatbikatların yapılmasını sağlamak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 Koordinatörü </w:t>
      </w:r>
      <w:r w:rsidRPr="008F5ACF">
        <w:rPr>
          <w:rFonts w:ascii="Times New Roman" w:hAnsi="Times New Roman" w:cs="Times New Roman"/>
          <w:b/>
          <w:bCs/>
        </w:rPr>
        <w:t>EK-1</w:t>
      </w:r>
      <w:r w:rsidRPr="008F5ACF">
        <w:rPr>
          <w:rFonts w:ascii="Times New Roman" w:hAnsi="Times New Roman" w:cs="Times New Roman"/>
        </w:rPr>
        <w:t>’de verilmiştir.</w:t>
      </w:r>
    </w:p>
    <w:p w:rsidR="00BB0E96" w:rsidRPr="008F5ACF" w:rsidRDefault="00BB0E96" w:rsidP="001C5D67">
      <w:pPr>
        <w:spacing w:after="240" w:line="240" w:lineRule="atLeast"/>
        <w:jc w:val="both"/>
        <w:rPr>
          <w:rFonts w:ascii="Times New Roman" w:hAnsi="Times New Roman" w:cs="Times New Roman"/>
        </w:rPr>
      </w:pPr>
    </w:p>
    <w:p w:rsidR="00BB0E96" w:rsidRPr="00067FB0" w:rsidRDefault="00BB0E96" w:rsidP="00067FB0">
      <w:pPr>
        <w:pStyle w:val="Balk6"/>
        <w:numPr>
          <w:ilvl w:val="0"/>
          <w:numId w:val="42"/>
        </w:numPr>
      </w:pPr>
      <w:bookmarkStart w:id="29" w:name="_Toc436726411"/>
      <w:r w:rsidRPr="00067FB0">
        <w:t>ACİL DURUM TAHLİYE EKİBİ</w:t>
      </w:r>
      <w:bookmarkEnd w:id="29"/>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Görevleri</w:t>
      </w:r>
    </w:p>
    <w:p w:rsidR="00BB0E96" w:rsidRPr="00FC5F1D" w:rsidRDefault="00BB0E96" w:rsidP="00C025E3">
      <w:pPr>
        <w:pStyle w:val="ListeParagraf"/>
        <w:numPr>
          <w:ilvl w:val="0"/>
          <w:numId w:val="32"/>
        </w:numPr>
        <w:rPr>
          <w:rFonts w:ascii="Times New Roman" w:hAnsi="Times New Roman" w:cs="Times New Roman"/>
        </w:rPr>
      </w:pPr>
      <w:r w:rsidRPr="00FC5F1D">
        <w:t>İşyerindeki tüm çalışanların ve ekipmanların tahliyesini sağlar</w:t>
      </w:r>
      <w:r w:rsidRPr="00FC5F1D">
        <w:rPr>
          <w:rFonts w:ascii="Times New Roman" w:hAnsi="Times New Roman" w:cs="Times New Roman"/>
        </w:rPr>
        <w:t xml:space="preserve">. </w:t>
      </w:r>
    </w:p>
    <w:p w:rsidR="00BB0E96" w:rsidRPr="00FC5F1D" w:rsidRDefault="00BB0E96" w:rsidP="00C025E3">
      <w:pPr>
        <w:pStyle w:val="ListeParagraf"/>
        <w:numPr>
          <w:ilvl w:val="0"/>
          <w:numId w:val="32"/>
        </w:numPr>
        <w:rPr>
          <w:rFonts w:ascii="Times New Roman" w:hAnsi="Times New Roman" w:cs="Times New Roman"/>
        </w:rPr>
      </w:pPr>
      <w:r w:rsidRPr="00FC5F1D">
        <w:rPr>
          <w:rFonts w:ascii="Times New Roman" w:hAnsi="Times New Roman" w:cs="Times New Roman"/>
        </w:rPr>
        <w:t>Toplanma alanına ulaşılması ve burada toplanılması için gerekli yönlendirmelerde ve yardımda bulunur.</w:t>
      </w:r>
    </w:p>
    <w:p w:rsidR="00BB0E96" w:rsidRPr="00FC5F1D" w:rsidRDefault="00BB0E96" w:rsidP="00C025E3">
      <w:pPr>
        <w:pStyle w:val="ListeParagraf"/>
        <w:numPr>
          <w:ilvl w:val="0"/>
          <w:numId w:val="32"/>
        </w:numPr>
        <w:rPr>
          <w:rFonts w:ascii="Times New Roman" w:hAnsi="Times New Roman" w:cs="Times New Roman"/>
        </w:rPr>
      </w:pPr>
      <w:r w:rsidRPr="00FC5F1D">
        <w:rPr>
          <w:rFonts w:ascii="Times New Roman" w:hAnsi="Times New Roman" w:cs="Times New Roman"/>
        </w:rPr>
        <w:t>Tahliye esnasında tüm çalışanları organize eder ve panik oluşmasını engeller.</w:t>
      </w:r>
    </w:p>
    <w:p w:rsidR="00BB0E96" w:rsidRPr="00FC5F1D" w:rsidRDefault="00BB0E96" w:rsidP="00580E23">
      <w:pPr>
        <w:pStyle w:val="ListeParagraf"/>
        <w:ind w:left="360"/>
        <w:rPr>
          <w:rFonts w:ascii="Times New Roman" w:hAnsi="Times New Roman" w:cs="Times New Roman"/>
        </w:rPr>
      </w:pPr>
      <w:r w:rsidRPr="00FC5F1D">
        <w:rPr>
          <w:rFonts w:ascii="Times New Roman" w:hAnsi="Times New Roman" w:cs="Times New Roman"/>
        </w:rPr>
        <w:t xml:space="preserve">Acil Durum Tahliye Ekip Listesi </w:t>
      </w:r>
      <w:r w:rsidRPr="00FC5F1D">
        <w:rPr>
          <w:rFonts w:ascii="Times New Roman" w:hAnsi="Times New Roman" w:cs="Times New Roman"/>
          <w:b/>
          <w:bCs/>
        </w:rPr>
        <w:t>EK-2</w:t>
      </w:r>
      <w:r w:rsidRPr="00FC5F1D">
        <w:rPr>
          <w:rFonts w:ascii="Times New Roman" w:hAnsi="Times New Roman" w:cs="Times New Roman"/>
        </w:rPr>
        <w:t>’de verilmiştir.</w:t>
      </w:r>
    </w:p>
    <w:p w:rsidR="00BB0E96" w:rsidRPr="008F5ACF"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rPr>
      </w:pPr>
    </w:p>
    <w:p w:rsidR="00BB0E96" w:rsidRPr="008F5ACF" w:rsidRDefault="00BB0E96" w:rsidP="00067FB0">
      <w:pPr>
        <w:pStyle w:val="Balk6"/>
        <w:numPr>
          <w:ilvl w:val="0"/>
          <w:numId w:val="42"/>
        </w:numPr>
      </w:pPr>
      <w:bookmarkStart w:id="30" w:name="_Toc436726412"/>
      <w:r w:rsidRPr="008F5ACF">
        <w:t>YANGIN SÖNDÜRME EKİBİ</w:t>
      </w:r>
      <w:bookmarkEnd w:id="30"/>
    </w:p>
    <w:p w:rsidR="00BB0E96" w:rsidRPr="00962E54" w:rsidRDefault="00BB0E96" w:rsidP="00962E54">
      <w:pPr>
        <w:rPr>
          <w:rFonts w:ascii="Times New Roman" w:hAnsi="Times New Roman" w:cs="Times New Roman"/>
          <w:b/>
        </w:rPr>
      </w:pPr>
      <w:r w:rsidRPr="00962E54">
        <w:rPr>
          <w:rFonts w:ascii="Times New Roman" w:hAnsi="Times New Roman" w:cs="Times New Roman"/>
          <w:b/>
        </w:rPr>
        <w:t>Görevleri</w:t>
      </w:r>
    </w:p>
    <w:p w:rsidR="008F4A74" w:rsidRPr="00FF55AF" w:rsidRDefault="008F4A74" w:rsidP="008F4A74">
      <w:pPr>
        <w:pStyle w:val="ListeParagraf"/>
        <w:numPr>
          <w:ilvl w:val="0"/>
          <w:numId w:val="34"/>
        </w:numPr>
        <w:contextualSpacing/>
        <w:rPr>
          <w:rFonts w:ascii="Times New Roman" w:hAnsi="Times New Roman" w:cs="Times New Roman"/>
        </w:rPr>
      </w:pPr>
      <w:bookmarkStart w:id="31" w:name="_Toc436720845"/>
      <w:r w:rsidRPr="00FF55AF">
        <w:rPr>
          <w:rFonts w:ascii="Times New Roman" w:hAnsi="Times New Roman" w:cs="Times New Roman"/>
        </w:rPr>
        <w:t>Yangın ihbarı alındığında ihbar yerine gitmek, mevcut personelden yangın söndürme ekibi/ekiplerini oluşturmak, yangına dair ekipte bulunanlara bilgi vermek, yangına müdahaleden önce donanımlarının tam olduğunu kontrol etmek ve müdahale için sahaya sevk etmek.</w:t>
      </w:r>
      <w:bookmarkEnd w:id="31"/>
    </w:p>
    <w:p w:rsidR="008F4A74" w:rsidRPr="00FF55AF" w:rsidRDefault="008F4A74" w:rsidP="008F4A74">
      <w:pPr>
        <w:pStyle w:val="ListeParagraf"/>
        <w:numPr>
          <w:ilvl w:val="0"/>
          <w:numId w:val="34"/>
        </w:numPr>
        <w:contextualSpacing/>
        <w:rPr>
          <w:rFonts w:ascii="Times New Roman" w:hAnsi="Times New Roman" w:cs="Times New Roman"/>
        </w:rPr>
      </w:pPr>
      <w:bookmarkStart w:id="32" w:name="_Toc436720846"/>
      <w:r w:rsidRPr="00FF55AF">
        <w:rPr>
          <w:rFonts w:ascii="Times New Roman" w:hAnsi="Times New Roman" w:cs="Times New Roman"/>
        </w:rPr>
        <w:t>Yangınla mücadele işlerini koordine etmek, gelişmeleri sürekli operasyonlar amirine iletmek ve gelen talimatlara ve bilgilere göre söndürme operasyonunu yönetmek.</w:t>
      </w:r>
      <w:bookmarkEnd w:id="32"/>
    </w:p>
    <w:p w:rsidR="008F4A74" w:rsidRPr="00FF55AF" w:rsidRDefault="008F4A74" w:rsidP="008F4A74">
      <w:pPr>
        <w:pStyle w:val="ListeParagraf"/>
        <w:numPr>
          <w:ilvl w:val="0"/>
          <w:numId w:val="34"/>
        </w:numPr>
        <w:contextualSpacing/>
        <w:rPr>
          <w:rFonts w:ascii="Times New Roman" w:hAnsi="Times New Roman" w:cs="Times New Roman"/>
        </w:rPr>
      </w:pPr>
      <w:bookmarkStart w:id="33" w:name="_Toc436720847"/>
      <w:r w:rsidRPr="00FF55AF">
        <w:rPr>
          <w:rFonts w:ascii="Times New Roman" w:hAnsi="Times New Roman" w:cs="Times New Roman"/>
        </w:rPr>
        <w:t>Yangın ihbarı alındığında önce toplanma bölgesine gitmek, sonra ihbar yerine intikal etmek.</w:t>
      </w:r>
      <w:bookmarkEnd w:id="33"/>
    </w:p>
    <w:p w:rsidR="008F4A74" w:rsidRPr="00FF55AF" w:rsidRDefault="008F4A74" w:rsidP="008F4A74">
      <w:pPr>
        <w:pStyle w:val="ListeParagraf"/>
        <w:numPr>
          <w:ilvl w:val="0"/>
          <w:numId w:val="34"/>
        </w:numPr>
        <w:contextualSpacing/>
        <w:rPr>
          <w:rFonts w:ascii="Times New Roman" w:hAnsi="Times New Roman" w:cs="Times New Roman"/>
        </w:rPr>
      </w:pPr>
      <w:bookmarkStart w:id="34" w:name="_Toc436720848"/>
      <w:r w:rsidRPr="00FF55AF">
        <w:rPr>
          <w:rFonts w:ascii="Times New Roman" w:hAnsi="Times New Roman" w:cs="Times New Roman"/>
        </w:rPr>
        <w:t>İhbar yerinde durum tespitinden sonra Ekip Amiri’nin talimatıyla ekibin bir kısmı müdahale için hazırlık yaparken bir kısım personel acilen koruyucu teçhizatlarını (</w:t>
      </w:r>
      <w:proofErr w:type="spellStart"/>
      <w:r w:rsidRPr="00FF55AF">
        <w:rPr>
          <w:rFonts w:ascii="Times New Roman" w:hAnsi="Times New Roman" w:cs="Times New Roman"/>
        </w:rPr>
        <w:t>nomex</w:t>
      </w:r>
      <w:proofErr w:type="spellEnd"/>
      <w:r w:rsidRPr="00FF55AF">
        <w:rPr>
          <w:rFonts w:ascii="Times New Roman" w:hAnsi="Times New Roman" w:cs="Times New Roman"/>
        </w:rPr>
        <w:t xml:space="preserve"> yangın elbisesi, duman maskesi, yangın çizmesi, yangın miğferi, yangın eldiveni v.b.) giyerler.</w:t>
      </w:r>
      <w:bookmarkEnd w:id="34"/>
    </w:p>
    <w:p w:rsidR="008F4A74" w:rsidRPr="00FF55AF" w:rsidRDefault="008F4A74" w:rsidP="008F4A74">
      <w:pPr>
        <w:pStyle w:val="ListeParagraf"/>
        <w:numPr>
          <w:ilvl w:val="0"/>
          <w:numId w:val="34"/>
        </w:numPr>
        <w:contextualSpacing/>
        <w:rPr>
          <w:rFonts w:ascii="Times New Roman" w:hAnsi="Times New Roman" w:cs="Times New Roman"/>
        </w:rPr>
      </w:pPr>
      <w:bookmarkStart w:id="35" w:name="_Toc436720849"/>
      <w:r w:rsidRPr="00FF55AF">
        <w:rPr>
          <w:rFonts w:ascii="Times New Roman" w:hAnsi="Times New Roman" w:cs="Times New Roman"/>
        </w:rPr>
        <w:t>Ekip Amirinin talimatlarıyla yangın mahalline sevk edilen ve koruyucu ekipmanlarını giymiş ekip tarafından yangına hemen müdahale edilir. Yangınla mücadele plan ve talimatlarını uygulamaya başlarlar.</w:t>
      </w:r>
      <w:bookmarkEnd w:id="35"/>
      <w:r w:rsidRPr="00FF55AF">
        <w:rPr>
          <w:rFonts w:ascii="Times New Roman" w:hAnsi="Times New Roman" w:cs="Times New Roman"/>
        </w:rPr>
        <w:t xml:space="preserve"> </w:t>
      </w:r>
    </w:p>
    <w:p w:rsidR="008F4A74" w:rsidRPr="00FF55AF" w:rsidRDefault="008F4A74" w:rsidP="008F4A74">
      <w:pPr>
        <w:pStyle w:val="ListeParagraf"/>
        <w:numPr>
          <w:ilvl w:val="0"/>
          <w:numId w:val="34"/>
        </w:numPr>
        <w:contextualSpacing/>
        <w:rPr>
          <w:rFonts w:ascii="Times New Roman" w:hAnsi="Times New Roman" w:cs="Times New Roman"/>
        </w:rPr>
      </w:pPr>
      <w:bookmarkStart w:id="36" w:name="_Toc436720850"/>
      <w:r w:rsidRPr="00FF55AF">
        <w:rPr>
          <w:rFonts w:ascii="Times New Roman" w:hAnsi="Times New Roman" w:cs="Times New Roman"/>
        </w:rPr>
        <w:t>Yangın içerisinde kalmış herhangi bir canlı belirlediklerinde kurtarma ekibine haber vererek kurtarılmasını sağlarlar.</w:t>
      </w:r>
      <w:bookmarkEnd w:id="36"/>
    </w:p>
    <w:p w:rsidR="008F4A74" w:rsidRPr="00FF55AF" w:rsidRDefault="008F4A74" w:rsidP="008F4A74">
      <w:pPr>
        <w:pStyle w:val="ListeParagraf"/>
        <w:numPr>
          <w:ilvl w:val="0"/>
          <w:numId w:val="34"/>
        </w:numPr>
        <w:contextualSpacing/>
        <w:rPr>
          <w:rFonts w:ascii="Times New Roman" w:hAnsi="Times New Roman" w:cs="Times New Roman"/>
        </w:rPr>
      </w:pPr>
      <w:bookmarkStart w:id="37" w:name="_Toc436720851"/>
      <w:r w:rsidRPr="00FF55AF">
        <w:rPr>
          <w:rFonts w:ascii="Times New Roman" w:hAnsi="Times New Roman" w:cs="Times New Roman"/>
        </w:rPr>
        <w:lastRenderedPageBreak/>
        <w:t>Yangına müdahale civardaki yangın söndürme cihazları ve malzemeleriyle yapılır.</w:t>
      </w:r>
      <w:bookmarkEnd w:id="37"/>
    </w:p>
    <w:p w:rsidR="008F4A74" w:rsidRPr="00FF55AF" w:rsidRDefault="008F4A74" w:rsidP="008F4A74">
      <w:pPr>
        <w:pStyle w:val="ListeParagraf"/>
        <w:numPr>
          <w:ilvl w:val="0"/>
          <w:numId w:val="34"/>
        </w:numPr>
        <w:contextualSpacing/>
        <w:rPr>
          <w:rFonts w:ascii="Times New Roman" w:hAnsi="Times New Roman" w:cs="Times New Roman"/>
        </w:rPr>
      </w:pPr>
      <w:bookmarkStart w:id="38" w:name="_Toc436720852"/>
      <w:r w:rsidRPr="00FF55AF">
        <w:rPr>
          <w:rFonts w:ascii="Times New Roman" w:hAnsi="Times New Roman" w:cs="Times New Roman"/>
          <w:lang w:eastAsia="tr-TR"/>
        </w:rPr>
        <w:t>Kapalı alanda çıkan yangınlara gerekirse kapı ve pencereleri kırmak yoluyla girilir ve söndürme işlemine başlanır.</w:t>
      </w:r>
      <w:bookmarkEnd w:id="38"/>
    </w:p>
    <w:p w:rsidR="008F4A74" w:rsidRPr="00FF55AF" w:rsidRDefault="008F4A74" w:rsidP="008F4A74">
      <w:pPr>
        <w:pStyle w:val="ListeParagraf"/>
        <w:numPr>
          <w:ilvl w:val="0"/>
          <w:numId w:val="34"/>
        </w:numPr>
        <w:contextualSpacing/>
        <w:rPr>
          <w:rFonts w:ascii="Times New Roman" w:hAnsi="Times New Roman" w:cs="Times New Roman"/>
        </w:rPr>
      </w:pPr>
      <w:bookmarkStart w:id="39" w:name="_Toc436720853"/>
      <w:r w:rsidRPr="00FF55AF">
        <w:rPr>
          <w:rFonts w:ascii="Times New Roman" w:hAnsi="Times New Roman" w:cs="Times New Roman"/>
        </w:rPr>
        <w:t>Şayet yangın, ekibin söndürme imkânlarını aşıyor ise kontrolde tutmak ve şehir itfaiyesinden yardım istenmesi için Acil Durum Koordinatörüne bilgi verilir.</w:t>
      </w:r>
      <w:bookmarkEnd w:id="39"/>
    </w:p>
    <w:p w:rsidR="008F4A74" w:rsidRPr="00FF55AF" w:rsidRDefault="008F4A74" w:rsidP="008F4A74">
      <w:pPr>
        <w:pStyle w:val="ListeParagraf"/>
        <w:numPr>
          <w:ilvl w:val="0"/>
          <w:numId w:val="34"/>
        </w:numPr>
        <w:contextualSpacing/>
        <w:rPr>
          <w:rFonts w:ascii="Times New Roman" w:hAnsi="Times New Roman" w:cs="Times New Roman"/>
        </w:rPr>
      </w:pPr>
      <w:bookmarkStart w:id="40" w:name="_Toc436720854"/>
      <w:r w:rsidRPr="00FF55AF">
        <w:rPr>
          <w:rFonts w:ascii="Times New Roman" w:hAnsi="Times New Roman" w:cs="Times New Roman"/>
        </w:rPr>
        <w:t xml:space="preserve">Yangına müdahale ederken </w:t>
      </w:r>
      <w:r w:rsidRPr="00FF55AF">
        <w:rPr>
          <w:rFonts w:ascii="Times New Roman" w:hAnsi="Times New Roman" w:cs="Times New Roman"/>
          <w:u w:val="single"/>
        </w:rPr>
        <w:t>önceliğin can güvenliği</w:t>
      </w:r>
      <w:r w:rsidRPr="00FF55AF">
        <w:rPr>
          <w:rFonts w:ascii="Times New Roman" w:hAnsi="Times New Roman" w:cs="Times New Roman"/>
        </w:rPr>
        <w:t xml:space="preserve"> olduğu hiç bir zaman unutulmamalıdır.</w:t>
      </w:r>
      <w:bookmarkEnd w:id="40"/>
    </w:p>
    <w:p w:rsidR="008F4A74" w:rsidRPr="00FF55AF" w:rsidRDefault="008F4A74" w:rsidP="008F4A74">
      <w:pPr>
        <w:pStyle w:val="ListeParagraf"/>
        <w:numPr>
          <w:ilvl w:val="0"/>
          <w:numId w:val="34"/>
        </w:numPr>
        <w:contextualSpacing/>
        <w:rPr>
          <w:rFonts w:ascii="Times New Roman" w:hAnsi="Times New Roman" w:cs="Times New Roman"/>
        </w:rPr>
      </w:pPr>
      <w:bookmarkStart w:id="41" w:name="_Toc436720855"/>
      <w:r w:rsidRPr="00FF55AF">
        <w:rPr>
          <w:rFonts w:ascii="Times New Roman" w:hAnsi="Times New Roman" w:cs="Times New Roman"/>
        </w:rPr>
        <w:t>İtfaiye yangın mahalline gelinceye kadar yangının çevreye sirayeti ve genişlemesinin önlenmesi sağlanır.</w:t>
      </w:r>
      <w:bookmarkEnd w:id="41"/>
    </w:p>
    <w:p w:rsidR="008F4A74" w:rsidRPr="00FF55AF" w:rsidRDefault="008F4A74" w:rsidP="008F4A74">
      <w:pPr>
        <w:pStyle w:val="ListeParagraf"/>
        <w:numPr>
          <w:ilvl w:val="0"/>
          <w:numId w:val="34"/>
        </w:numPr>
        <w:contextualSpacing/>
        <w:rPr>
          <w:rFonts w:ascii="Times New Roman" w:hAnsi="Times New Roman" w:cs="Times New Roman"/>
        </w:rPr>
      </w:pPr>
      <w:bookmarkStart w:id="42" w:name="_Toc436720856"/>
      <w:r w:rsidRPr="00FF55AF">
        <w:rPr>
          <w:rFonts w:ascii="Times New Roman" w:hAnsi="Times New Roman" w:cs="Times New Roman"/>
          <w:lang w:eastAsia="tr-TR"/>
        </w:rPr>
        <w:t>İtfaiye ekipleri olay yerine geldiğinde itfaiyenin komutası altında söndürme çalışmalarına katılarak devam edilir.</w:t>
      </w:r>
      <w:r w:rsidRPr="00FF55AF">
        <w:rPr>
          <w:rFonts w:ascii="Times New Roman" w:hAnsi="Times New Roman" w:cs="Times New Roman"/>
        </w:rPr>
        <w:t xml:space="preserve"> Şehir itfaiyesi yangın söndürme operasyonu süresince bilgilendirilir.</w:t>
      </w:r>
      <w:bookmarkEnd w:id="42"/>
    </w:p>
    <w:p w:rsidR="008F4A74" w:rsidRPr="00FF55AF" w:rsidRDefault="008F4A74" w:rsidP="008F4A74">
      <w:pPr>
        <w:pStyle w:val="ListeParagraf"/>
        <w:numPr>
          <w:ilvl w:val="0"/>
          <w:numId w:val="34"/>
        </w:numPr>
        <w:contextualSpacing/>
        <w:rPr>
          <w:rFonts w:ascii="Times New Roman" w:hAnsi="Times New Roman" w:cs="Times New Roman"/>
        </w:rPr>
      </w:pPr>
      <w:bookmarkStart w:id="43" w:name="_Toc436720857"/>
      <w:r w:rsidRPr="00FF55AF">
        <w:rPr>
          <w:rFonts w:ascii="Times New Roman" w:hAnsi="Times New Roman" w:cs="Times New Roman"/>
        </w:rPr>
        <w:t>Acil Durum Koordinatörüne düzenli bilgi verilir ve gelen talimatlar sahada uygulanır.</w:t>
      </w:r>
      <w:bookmarkEnd w:id="43"/>
    </w:p>
    <w:p w:rsidR="008F4A74" w:rsidRPr="00FF55AF" w:rsidRDefault="008F4A74" w:rsidP="008F4A74">
      <w:pPr>
        <w:pStyle w:val="ListeParagraf"/>
        <w:numPr>
          <w:ilvl w:val="0"/>
          <w:numId w:val="34"/>
        </w:numPr>
        <w:contextualSpacing/>
        <w:rPr>
          <w:rFonts w:ascii="Times New Roman" w:hAnsi="Times New Roman" w:cs="Times New Roman"/>
        </w:rPr>
      </w:pPr>
      <w:bookmarkStart w:id="44" w:name="_Toc436720858"/>
      <w:r w:rsidRPr="00FF55AF">
        <w:rPr>
          <w:rFonts w:ascii="Times New Roman" w:hAnsi="Times New Roman" w:cs="Times New Roman"/>
          <w:lang w:eastAsia="tr-TR"/>
        </w:rPr>
        <w:t>Yangın söndürüldükten sonra kullanılan yangın söndürme malzeme ve teçhizatı düzenli bir şekilde toplanır, boş olan yangın söndürme cihazları ve eksilen teçhizat belirlenerek yangın söndürme ekip amirine bilgi verilir.</w:t>
      </w:r>
      <w:bookmarkEnd w:id="44"/>
    </w:p>
    <w:p w:rsidR="008F4A74" w:rsidRPr="00FF55AF" w:rsidRDefault="008F4A74" w:rsidP="008F4A74">
      <w:pPr>
        <w:pStyle w:val="ListeParagraf"/>
        <w:numPr>
          <w:ilvl w:val="0"/>
          <w:numId w:val="34"/>
        </w:numPr>
        <w:contextualSpacing/>
        <w:rPr>
          <w:rFonts w:ascii="Times New Roman" w:hAnsi="Times New Roman" w:cs="Times New Roman"/>
        </w:rPr>
      </w:pPr>
      <w:bookmarkStart w:id="45" w:name="_Toc436720859"/>
      <w:r w:rsidRPr="00FF55AF">
        <w:rPr>
          <w:rFonts w:ascii="Times New Roman" w:hAnsi="Times New Roman" w:cs="Times New Roman"/>
        </w:rPr>
        <w:t>Söndürme sonrası şehir itfaiyesi ile birlikte hasar raporu hazırlanır.</w:t>
      </w:r>
      <w:bookmarkEnd w:id="45"/>
    </w:p>
    <w:p w:rsidR="008F4A74" w:rsidRPr="00FF55AF" w:rsidRDefault="008F4A74" w:rsidP="008F4A74">
      <w:pPr>
        <w:pStyle w:val="ListeParagraf"/>
        <w:ind w:left="720"/>
        <w:rPr>
          <w:rFonts w:ascii="Times New Roman" w:hAnsi="Times New Roman" w:cs="Times New Roman"/>
        </w:rPr>
      </w:pPr>
      <w:r w:rsidRPr="00FF55AF">
        <w:rPr>
          <w:rFonts w:ascii="Times New Roman" w:hAnsi="Times New Roman" w:cs="Times New Roman"/>
        </w:rPr>
        <w:t xml:space="preserve">Yangın Söndürme Ekip Listesi </w:t>
      </w:r>
      <w:r w:rsidRPr="00FF55AF">
        <w:rPr>
          <w:rFonts w:ascii="Times New Roman" w:hAnsi="Times New Roman" w:cs="Times New Roman"/>
          <w:b/>
          <w:bCs/>
        </w:rPr>
        <w:t>EK-3</w:t>
      </w:r>
      <w:r w:rsidRPr="00FF55AF">
        <w:rPr>
          <w:rFonts w:ascii="Times New Roman" w:hAnsi="Times New Roman" w:cs="Times New Roman"/>
        </w:rPr>
        <w:t>’te verilmiştir.</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067FB0">
      <w:pPr>
        <w:pStyle w:val="Balk6"/>
        <w:numPr>
          <w:ilvl w:val="0"/>
          <w:numId w:val="42"/>
        </w:numPr>
      </w:pPr>
      <w:bookmarkStart w:id="46" w:name="_Toc436726413"/>
      <w:r w:rsidRPr="008F5ACF">
        <w:t>KURTARMA EKİBİ</w:t>
      </w:r>
      <w:bookmarkEnd w:id="46"/>
    </w:p>
    <w:p w:rsidR="00BB0E96" w:rsidRPr="00962E54" w:rsidRDefault="00BB0E96" w:rsidP="00962E54">
      <w:pPr>
        <w:rPr>
          <w:rFonts w:ascii="Times New Roman" w:hAnsi="Times New Roman" w:cs="Times New Roman"/>
          <w:b/>
        </w:rPr>
      </w:pPr>
      <w:r w:rsidRPr="00962E54">
        <w:rPr>
          <w:rFonts w:ascii="Times New Roman" w:hAnsi="Times New Roman" w:cs="Times New Roman"/>
          <w:b/>
        </w:rPr>
        <w:t>Görevleri</w:t>
      </w:r>
    </w:p>
    <w:p w:rsidR="00BB0E96" w:rsidRPr="008F4A74" w:rsidRDefault="00BB0E96" w:rsidP="008F4A74">
      <w:pPr>
        <w:numPr>
          <w:ilvl w:val="0"/>
          <w:numId w:val="33"/>
        </w:numPr>
        <w:rPr>
          <w:rFonts w:ascii="Times New Roman" w:hAnsi="Times New Roman" w:cs="Times New Roman"/>
        </w:rPr>
      </w:pPr>
      <w:bookmarkStart w:id="47" w:name="_Toc436720860"/>
      <w:r w:rsidRPr="008F4A74">
        <w:rPr>
          <w:rFonts w:ascii="Times New Roman" w:hAnsi="Times New Roman" w:cs="Times New Roman"/>
        </w:rPr>
        <w:t>Öncelikle</w:t>
      </w:r>
      <w:r w:rsidR="0090244A" w:rsidRPr="008F4A74">
        <w:rPr>
          <w:rFonts w:ascii="Times New Roman" w:hAnsi="Times New Roman" w:cs="Times New Roman"/>
        </w:rPr>
        <w:t xml:space="preserve"> ofislerde</w:t>
      </w:r>
      <w:r w:rsidRPr="008F4A74">
        <w:rPr>
          <w:rFonts w:ascii="Times New Roman" w:hAnsi="Times New Roman" w:cs="Times New Roman"/>
        </w:rPr>
        <w:t xml:space="preserve"> ma</w:t>
      </w:r>
      <w:r w:rsidR="008E3FC4" w:rsidRPr="008F4A74">
        <w:rPr>
          <w:rFonts w:ascii="Times New Roman" w:hAnsi="Times New Roman" w:cs="Times New Roman"/>
        </w:rPr>
        <w:t>hsur kalmış kişileri kurtarır.</w:t>
      </w:r>
      <w:bookmarkEnd w:id="47"/>
    </w:p>
    <w:p w:rsidR="00BB0E96" w:rsidRPr="008F4A74" w:rsidRDefault="00BB0E96" w:rsidP="008F4A74">
      <w:pPr>
        <w:numPr>
          <w:ilvl w:val="0"/>
          <w:numId w:val="33"/>
        </w:numPr>
        <w:rPr>
          <w:rFonts w:ascii="Times New Roman" w:hAnsi="Times New Roman" w:cs="Times New Roman"/>
        </w:rPr>
      </w:pPr>
      <w:bookmarkStart w:id="48" w:name="_Toc436720861"/>
      <w:r w:rsidRPr="008F4A74">
        <w:rPr>
          <w:rFonts w:ascii="Times New Roman" w:hAnsi="Times New Roman" w:cs="Times New Roman"/>
        </w:rPr>
        <w:t>En hızlı bir şekilde yangın yerine giderek yangın ekibinden gelen bilgiler doğrultusunda kurtarma ve tah</w:t>
      </w:r>
      <w:r w:rsidR="008E3FC4" w:rsidRPr="008F4A74">
        <w:rPr>
          <w:rFonts w:ascii="Times New Roman" w:hAnsi="Times New Roman" w:cs="Times New Roman"/>
        </w:rPr>
        <w:t>liye çalışmasına başlayacaklar.</w:t>
      </w:r>
      <w:bookmarkEnd w:id="48"/>
    </w:p>
    <w:p w:rsidR="00BB0E96" w:rsidRPr="008F4A74" w:rsidRDefault="00BB0E96" w:rsidP="008F4A74">
      <w:pPr>
        <w:numPr>
          <w:ilvl w:val="0"/>
          <w:numId w:val="33"/>
        </w:numPr>
        <w:rPr>
          <w:rFonts w:ascii="Times New Roman" w:hAnsi="Times New Roman" w:cs="Times New Roman"/>
        </w:rPr>
      </w:pPr>
      <w:bookmarkStart w:id="49" w:name="_Toc436720862"/>
      <w:r w:rsidRPr="008F4A74">
        <w:rPr>
          <w:rFonts w:ascii="Times New Roman" w:hAnsi="Times New Roman" w:cs="Times New Roman"/>
        </w:rPr>
        <w:t>Kurtarma çalışmasında gerekli sedye ve diğer ya</w:t>
      </w:r>
      <w:r w:rsidR="008E3FC4" w:rsidRPr="008F4A74">
        <w:rPr>
          <w:rFonts w:ascii="Times New Roman" w:hAnsi="Times New Roman" w:cs="Times New Roman"/>
        </w:rPr>
        <w:t>rdımcı araçlar kullanılacaktır.</w:t>
      </w:r>
      <w:bookmarkEnd w:id="49"/>
    </w:p>
    <w:p w:rsidR="00BB0E96" w:rsidRPr="008F4A74" w:rsidRDefault="00BB0E96" w:rsidP="008F4A74">
      <w:pPr>
        <w:numPr>
          <w:ilvl w:val="0"/>
          <w:numId w:val="33"/>
        </w:numPr>
        <w:rPr>
          <w:rFonts w:ascii="Times New Roman" w:hAnsi="Times New Roman" w:cs="Times New Roman"/>
        </w:rPr>
      </w:pPr>
      <w:bookmarkStart w:id="50" w:name="_Toc436720863"/>
      <w:r w:rsidRPr="008F4A74">
        <w:rPr>
          <w:rFonts w:ascii="Times New Roman" w:hAnsi="Times New Roman" w:cs="Times New Roman"/>
        </w:rPr>
        <w:t>Kurtarılan kişi en seri şekilde olay mahallinden tehlikesiz bir böl</w:t>
      </w:r>
      <w:r w:rsidR="008E3FC4" w:rsidRPr="008F4A74">
        <w:rPr>
          <w:rFonts w:ascii="Times New Roman" w:hAnsi="Times New Roman" w:cs="Times New Roman"/>
        </w:rPr>
        <w:t>geye çıkarılması sağlanacaktır.</w:t>
      </w:r>
      <w:bookmarkEnd w:id="50"/>
    </w:p>
    <w:p w:rsidR="00BB0E96" w:rsidRPr="008F4A74" w:rsidRDefault="00BB0E96" w:rsidP="008F4A74">
      <w:pPr>
        <w:numPr>
          <w:ilvl w:val="0"/>
          <w:numId w:val="33"/>
        </w:numPr>
        <w:rPr>
          <w:rFonts w:ascii="Times New Roman" w:hAnsi="Times New Roman" w:cs="Times New Roman"/>
        </w:rPr>
      </w:pPr>
      <w:bookmarkStart w:id="51" w:name="_Toc436720864"/>
      <w:r w:rsidRPr="008F4A74">
        <w:rPr>
          <w:rFonts w:ascii="Times New Roman" w:hAnsi="Times New Roman" w:cs="Times New Roman"/>
        </w:rPr>
        <w:t>Kurtarılan kişinin ilkyardımının sağlanması amacıyla ilkyardım</w:t>
      </w:r>
      <w:r w:rsidR="008E3FC4" w:rsidRPr="008F4A74">
        <w:rPr>
          <w:rFonts w:ascii="Times New Roman" w:hAnsi="Times New Roman" w:cs="Times New Roman"/>
        </w:rPr>
        <w:t xml:space="preserve"> ekiplerine bilgi verilecektir</w:t>
      </w:r>
      <w:bookmarkEnd w:id="51"/>
    </w:p>
    <w:p w:rsidR="00BB0E96" w:rsidRPr="008F4A74" w:rsidRDefault="00BB0E96" w:rsidP="008F4A74">
      <w:pPr>
        <w:numPr>
          <w:ilvl w:val="0"/>
          <w:numId w:val="33"/>
        </w:numPr>
        <w:rPr>
          <w:rFonts w:ascii="Times New Roman" w:hAnsi="Times New Roman" w:cs="Times New Roman"/>
        </w:rPr>
      </w:pPr>
      <w:bookmarkStart w:id="52" w:name="_Toc436720865"/>
      <w:r w:rsidRPr="008F4A74">
        <w:rPr>
          <w:rFonts w:ascii="Times New Roman" w:hAnsi="Times New Roman" w:cs="Times New Roman"/>
        </w:rPr>
        <w:t>Daha sonra kurtarılması öncelikli (kritik öneme sahip) malzeme ve eşyaların yangın mahallinden uz</w:t>
      </w:r>
      <w:r w:rsidR="008E3FC4" w:rsidRPr="008F4A74">
        <w:rPr>
          <w:rFonts w:ascii="Times New Roman" w:hAnsi="Times New Roman" w:cs="Times New Roman"/>
        </w:rPr>
        <w:t>aklaştırılmasını sağlayacaktır.</w:t>
      </w:r>
      <w:bookmarkEnd w:id="52"/>
    </w:p>
    <w:p w:rsidR="00BB0E96" w:rsidRPr="008F4A74" w:rsidRDefault="00BB0E96" w:rsidP="008F4A74">
      <w:pPr>
        <w:numPr>
          <w:ilvl w:val="0"/>
          <w:numId w:val="33"/>
        </w:numPr>
        <w:rPr>
          <w:rFonts w:ascii="Times New Roman" w:hAnsi="Times New Roman" w:cs="Times New Roman"/>
        </w:rPr>
      </w:pPr>
      <w:bookmarkStart w:id="53" w:name="_Toc436720866"/>
      <w:r w:rsidRPr="008F4A74">
        <w:rPr>
          <w:rFonts w:ascii="Times New Roman" w:hAnsi="Times New Roman" w:cs="Times New Roman"/>
        </w:rPr>
        <w:t>Ekipte bulunanlar çalışmaları esnasında kendi can güvenliğini tehlike</w:t>
      </w:r>
      <w:r w:rsidR="008E3FC4" w:rsidRPr="008F4A74">
        <w:rPr>
          <w:rFonts w:ascii="Times New Roman" w:hAnsi="Times New Roman" w:cs="Times New Roman"/>
        </w:rPr>
        <w:t>ye atmayacaktır.</w:t>
      </w:r>
      <w:bookmarkEnd w:id="53"/>
    </w:p>
    <w:p w:rsidR="00BB0E96" w:rsidRPr="008F4A74" w:rsidRDefault="00BB0E96" w:rsidP="00580E23">
      <w:pPr>
        <w:ind w:left="360"/>
        <w:rPr>
          <w:rFonts w:ascii="Times New Roman" w:hAnsi="Times New Roman" w:cs="Times New Roman"/>
        </w:rPr>
      </w:pPr>
      <w:bookmarkStart w:id="54" w:name="_Toc436720867"/>
      <w:r w:rsidRPr="008F4A74">
        <w:rPr>
          <w:rFonts w:ascii="Times New Roman" w:hAnsi="Times New Roman" w:cs="Times New Roman"/>
        </w:rPr>
        <w:t xml:space="preserve">Kurtarma Ekip Listesi </w:t>
      </w:r>
      <w:r w:rsidRPr="008F4A74">
        <w:rPr>
          <w:rFonts w:ascii="Times New Roman" w:hAnsi="Times New Roman" w:cs="Times New Roman"/>
          <w:b/>
          <w:bCs/>
        </w:rPr>
        <w:t>EK-4</w:t>
      </w:r>
      <w:r w:rsidRPr="008F4A74">
        <w:rPr>
          <w:rFonts w:ascii="Times New Roman" w:hAnsi="Times New Roman" w:cs="Times New Roman"/>
        </w:rPr>
        <w:t>’te verilmiştir.</w:t>
      </w:r>
      <w:bookmarkEnd w:id="54"/>
    </w:p>
    <w:p w:rsidR="00BB0E96" w:rsidRPr="008F5ACF"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rPr>
      </w:pPr>
    </w:p>
    <w:p w:rsidR="00BB0E96" w:rsidRPr="008F5ACF" w:rsidRDefault="00BB0E96" w:rsidP="00067FB0">
      <w:pPr>
        <w:pStyle w:val="Balk6"/>
        <w:numPr>
          <w:ilvl w:val="0"/>
          <w:numId w:val="42"/>
        </w:numPr>
      </w:pPr>
      <w:bookmarkStart w:id="55" w:name="_Toc436726414"/>
      <w:r w:rsidRPr="008F5ACF">
        <w:t>KORUMA EKİBİ</w:t>
      </w:r>
      <w:bookmarkEnd w:id="55"/>
    </w:p>
    <w:p w:rsidR="00BB0E96" w:rsidRPr="008F5ACF" w:rsidRDefault="00BB0E96" w:rsidP="001C5D67">
      <w:pPr>
        <w:spacing w:after="240" w:line="240" w:lineRule="atLeast"/>
        <w:rPr>
          <w:rFonts w:ascii="Times New Roman" w:hAnsi="Times New Roman" w:cs="Times New Roman"/>
          <w:b/>
          <w:bCs/>
        </w:rPr>
      </w:pPr>
      <w:r w:rsidRPr="008F5ACF">
        <w:rPr>
          <w:rFonts w:ascii="Times New Roman" w:hAnsi="Times New Roman" w:cs="Times New Roman"/>
          <w:b/>
          <w:bCs/>
        </w:rPr>
        <w:lastRenderedPageBreak/>
        <w:t>Görevleri</w:t>
      </w:r>
    </w:p>
    <w:p w:rsidR="00580E23" w:rsidRPr="00FF55AF" w:rsidRDefault="00580E23" w:rsidP="00580E23">
      <w:pPr>
        <w:pStyle w:val="ListeParagraf"/>
        <w:numPr>
          <w:ilvl w:val="0"/>
          <w:numId w:val="35"/>
        </w:numPr>
        <w:contextualSpacing/>
        <w:rPr>
          <w:rFonts w:ascii="Times New Roman" w:hAnsi="Times New Roman" w:cs="Times New Roman"/>
        </w:rPr>
      </w:pPr>
      <w:bookmarkStart w:id="56" w:name="_Toc436720868"/>
      <w:r w:rsidRPr="00FF55AF">
        <w:rPr>
          <w:rFonts w:ascii="Times New Roman" w:hAnsi="Times New Roman" w:cs="Times New Roman"/>
        </w:rPr>
        <w:t>Acil durumlarda çevre güvenliğini sağlayacak ve trafiği yönlendirecektir.</w:t>
      </w:r>
      <w:bookmarkEnd w:id="56"/>
      <w:r w:rsidRPr="00FF55AF">
        <w:rPr>
          <w:rFonts w:ascii="Times New Roman" w:hAnsi="Times New Roman" w:cs="Times New Roman"/>
        </w:rPr>
        <w:t xml:space="preserve"> </w:t>
      </w:r>
    </w:p>
    <w:p w:rsidR="00580E23" w:rsidRPr="00FF55AF" w:rsidRDefault="00580E23" w:rsidP="00580E23">
      <w:pPr>
        <w:pStyle w:val="ListeParagraf"/>
        <w:numPr>
          <w:ilvl w:val="0"/>
          <w:numId w:val="35"/>
        </w:numPr>
        <w:contextualSpacing/>
        <w:rPr>
          <w:rFonts w:ascii="Times New Roman" w:hAnsi="Times New Roman" w:cs="Times New Roman"/>
        </w:rPr>
      </w:pPr>
      <w:bookmarkStart w:id="57" w:name="_Toc436720869"/>
      <w:r w:rsidRPr="00FF55AF">
        <w:rPr>
          <w:rFonts w:ascii="Times New Roman" w:hAnsi="Times New Roman" w:cs="Times New Roman"/>
        </w:rPr>
        <w:t>Acil durumda olay yeri etrafının emniyet şeridiyle çevrelenmesi, olay yerine dışarıdan herhangi bir şekilde insanların girişinin engellenmesi ve toplanma mahallindeki insanların güvenliğinin sağlanmasında sorumludur.</w:t>
      </w:r>
      <w:bookmarkEnd w:id="57"/>
      <w:r w:rsidRPr="00FF55AF">
        <w:rPr>
          <w:rFonts w:ascii="Times New Roman" w:hAnsi="Times New Roman" w:cs="Times New Roman"/>
        </w:rPr>
        <w:t xml:space="preserve"> </w:t>
      </w:r>
    </w:p>
    <w:p w:rsidR="00580E23" w:rsidRPr="00FF55AF" w:rsidRDefault="00580E23" w:rsidP="00580E23">
      <w:pPr>
        <w:pStyle w:val="ListeParagraf"/>
        <w:numPr>
          <w:ilvl w:val="0"/>
          <w:numId w:val="35"/>
        </w:numPr>
        <w:contextualSpacing/>
        <w:rPr>
          <w:rFonts w:ascii="Times New Roman" w:hAnsi="Times New Roman" w:cs="Times New Roman"/>
        </w:rPr>
      </w:pPr>
      <w:bookmarkStart w:id="58" w:name="_Toc436720870"/>
      <w:r w:rsidRPr="00FF55AF">
        <w:rPr>
          <w:rFonts w:ascii="Times New Roman" w:hAnsi="Times New Roman" w:cs="Times New Roman"/>
        </w:rPr>
        <w:t>Toplanma alanındaki insanların sayımını ve tespitini yapar. Eksik olması durumunda Kurtarma Ekibi’ne haber verir.</w:t>
      </w:r>
      <w:bookmarkEnd w:id="58"/>
    </w:p>
    <w:p w:rsidR="00580E23" w:rsidRPr="00FF55AF" w:rsidRDefault="00580E23" w:rsidP="00580E23">
      <w:pPr>
        <w:pStyle w:val="ListeParagraf"/>
        <w:numPr>
          <w:ilvl w:val="0"/>
          <w:numId w:val="35"/>
        </w:numPr>
        <w:contextualSpacing/>
        <w:rPr>
          <w:rFonts w:ascii="Times New Roman" w:hAnsi="Times New Roman" w:cs="Times New Roman"/>
        </w:rPr>
      </w:pPr>
      <w:bookmarkStart w:id="59" w:name="_Toc436720871"/>
      <w:r w:rsidRPr="00FF55AF">
        <w:rPr>
          <w:rFonts w:ascii="Times New Roman" w:hAnsi="Times New Roman" w:cs="Times New Roman"/>
        </w:rPr>
        <w:t>Acil Durum Koordinatörüne bağlı olarak diğer ekiplerle koordine içerisinde görevini yapar.</w:t>
      </w:r>
      <w:bookmarkEnd w:id="59"/>
    </w:p>
    <w:p w:rsidR="00580E23" w:rsidRPr="00FF55AF" w:rsidRDefault="00580E23" w:rsidP="00580E23">
      <w:pPr>
        <w:pStyle w:val="ListeParagraf"/>
        <w:ind w:left="720"/>
        <w:contextualSpacing/>
        <w:rPr>
          <w:rFonts w:ascii="Times New Roman" w:hAnsi="Times New Roman" w:cs="Times New Roman"/>
        </w:rPr>
      </w:pPr>
      <w:bookmarkStart w:id="60" w:name="_Toc436720872"/>
      <w:r w:rsidRPr="00FF55AF">
        <w:rPr>
          <w:rFonts w:ascii="Times New Roman" w:hAnsi="Times New Roman" w:cs="Times New Roman"/>
        </w:rPr>
        <w:t xml:space="preserve">Koruma Ekip Listesi </w:t>
      </w:r>
      <w:r w:rsidRPr="00FF55AF">
        <w:rPr>
          <w:rFonts w:ascii="Times New Roman" w:hAnsi="Times New Roman" w:cs="Times New Roman"/>
          <w:b/>
          <w:bCs/>
        </w:rPr>
        <w:t>EK-5</w:t>
      </w:r>
      <w:r w:rsidRPr="00FF55AF">
        <w:rPr>
          <w:rFonts w:ascii="Times New Roman" w:hAnsi="Times New Roman" w:cs="Times New Roman"/>
        </w:rPr>
        <w:t>’te verilmiştir.</w:t>
      </w:r>
      <w:bookmarkEnd w:id="60"/>
    </w:p>
    <w:p w:rsidR="00BB0E96" w:rsidRPr="008F5ACF"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rPr>
      </w:pPr>
    </w:p>
    <w:p w:rsidR="00BB0E96" w:rsidRPr="008F5ACF" w:rsidRDefault="00BB0E96" w:rsidP="00067FB0">
      <w:pPr>
        <w:pStyle w:val="Balk6"/>
        <w:numPr>
          <w:ilvl w:val="0"/>
          <w:numId w:val="42"/>
        </w:numPr>
      </w:pPr>
      <w:bookmarkStart w:id="61" w:name="_Toc436726415"/>
      <w:r w:rsidRPr="008F5ACF">
        <w:t>İLKYARDIM EKİBİ</w:t>
      </w:r>
      <w:bookmarkEnd w:id="61"/>
    </w:p>
    <w:p w:rsidR="00BB0E96" w:rsidRPr="00962E54" w:rsidRDefault="00BB0E96" w:rsidP="00962E54">
      <w:pPr>
        <w:rPr>
          <w:rFonts w:ascii="Times New Roman" w:hAnsi="Times New Roman" w:cs="Times New Roman"/>
          <w:b/>
        </w:rPr>
      </w:pPr>
      <w:r w:rsidRPr="00962E54">
        <w:rPr>
          <w:rFonts w:ascii="Times New Roman" w:hAnsi="Times New Roman" w:cs="Times New Roman"/>
          <w:b/>
        </w:rPr>
        <w:t>Görevleri</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 xml:space="preserve">Yangın alarmını duyar duymaz sağlık ilkyardım malzemeleri ve sedyeleri ile birlikte derhal </w:t>
      </w:r>
      <w:r w:rsidRPr="00FF55AF">
        <w:rPr>
          <w:rFonts w:ascii="Times New Roman" w:hAnsi="Times New Roman" w:cs="Times New Roman"/>
          <w:color w:val="000000"/>
        </w:rPr>
        <w:t>işyeri</w:t>
      </w:r>
      <w:r w:rsidRPr="00FF55AF">
        <w:rPr>
          <w:rFonts w:ascii="Times New Roman" w:hAnsi="Times New Roman" w:cs="Times New Roman"/>
        </w:rPr>
        <w:t xml:space="preserve"> “Acil Toplanma Bölgesine'' gider ve ilkyardıma hazır olur.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Acil Durum Koordinatörüne bağlı olarak diğer ekiplerle koordine içerisinde görevini yapar.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Amirinin vereceği görev, sağlık ve güvenlik talimatlarını yerine getirir.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İlk müdahale sonrası Acil Durum Koordinatörünün bilgisi dâhilinde yaralılar hakkında hastanelere bilgi verir.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Yaralı, can kayıpları ve durumun genel seyri hakkında Acil Durum Koordinatörüne bilgi verir.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Acil durum operasyonu süresince yapılan tıbbi müdahalelerin ve can kayıplarının kayıtlarını tutar.</w:t>
      </w:r>
    </w:p>
    <w:p w:rsidR="00580E23" w:rsidRPr="00FF55AF" w:rsidRDefault="00580E23" w:rsidP="00580E23">
      <w:pPr>
        <w:pStyle w:val="ListeParagraf"/>
        <w:ind w:left="720"/>
        <w:contextualSpacing/>
        <w:jc w:val="both"/>
        <w:rPr>
          <w:rFonts w:ascii="Times New Roman" w:hAnsi="Times New Roman" w:cs="Times New Roman"/>
        </w:rPr>
      </w:pPr>
      <w:r w:rsidRPr="00FF55AF">
        <w:rPr>
          <w:rFonts w:ascii="Times New Roman" w:hAnsi="Times New Roman" w:cs="Times New Roman"/>
        </w:rPr>
        <w:t xml:space="preserve">İlkyardım Ekip Listesi </w:t>
      </w:r>
      <w:r w:rsidRPr="00FF55AF">
        <w:rPr>
          <w:rFonts w:ascii="Times New Roman" w:hAnsi="Times New Roman" w:cs="Times New Roman"/>
          <w:b/>
          <w:bCs/>
        </w:rPr>
        <w:t>EK-6</w:t>
      </w:r>
      <w:r w:rsidRPr="00FF55AF">
        <w:rPr>
          <w:rFonts w:ascii="Times New Roman" w:hAnsi="Times New Roman" w:cs="Times New Roman"/>
        </w:rPr>
        <w:t>’da verilmiştir.</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C025E3">
      <w:pPr>
        <w:pStyle w:val="Balk1"/>
        <w:numPr>
          <w:ilvl w:val="0"/>
          <w:numId w:val="31"/>
        </w:numPr>
      </w:pPr>
      <w:bookmarkStart w:id="62" w:name="_Toc436726416"/>
      <w:r w:rsidRPr="008F5ACF">
        <w:t>ACİL DURUM MÜDAHALE YÖNTEMİ</w:t>
      </w:r>
      <w:bookmarkEnd w:id="62"/>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Belirlenmiş acil durum ekipleri, karşı karşıya kalınan acil durumun özelliklerine göre ilgili görevler ve aldıkları eğitim çerçevesinde müdahaleye başlayacaktır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lastRenderedPageBreak/>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8F5ACF" w:rsidRDefault="00BB0E96" w:rsidP="00067FB0">
      <w:pPr>
        <w:pStyle w:val="Balk6"/>
        <w:numPr>
          <w:ilvl w:val="0"/>
          <w:numId w:val="43"/>
        </w:numPr>
      </w:pPr>
      <w:bookmarkStart w:id="63" w:name="_Toc436726417"/>
      <w:r w:rsidRPr="008F5ACF">
        <w:t>ÇALIŞANLARIN GÖREVLERİ</w:t>
      </w:r>
      <w:bookmarkEnd w:id="63"/>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Acil durum organizasyonunu bilmek,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Acil çıkış, yol, koridor, kapıları ve toplanma bölgesini bilmek,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Görevlilere yardımcı olmak ve verilen talimatlara uygun hareket etmek,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Kendi ve başkasının can güvenliğini tehlikeye atmamak,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Anormal bir durum gördüğünde acil durum koordinatörüne veya güvenliğe haber vermek,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Kendi güvenliğini riske etmeden öncelikli malzemeleri kurtarıp toplanma noktasına götürmek.</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067FB0">
      <w:pPr>
        <w:pStyle w:val="Balk6"/>
        <w:numPr>
          <w:ilvl w:val="0"/>
          <w:numId w:val="43"/>
        </w:numPr>
      </w:pPr>
      <w:bookmarkStart w:id="64" w:name="_Toc436726418"/>
      <w:r w:rsidRPr="008F5ACF">
        <w:t>ZİYARETÇİLERİN GÖREVİ</w:t>
      </w:r>
      <w:bookmarkEnd w:id="64"/>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color w:val="000000"/>
        </w:rPr>
        <w:t>İşyerindeki</w:t>
      </w:r>
      <w:r w:rsidRPr="008F5ACF">
        <w:rPr>
          <w:rFonts w:ascii="Times New Roman" w:hAnsi="Times New Roman" w:cs="Times New Roman"/>
        </w:rPr>
        <w:t xml:space="preserve"> güvenlik kurallarına uymak,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Acil durumda, acil çıkış yol ve kapılarını kullanarak yönlendirilen toplanma alanına gitmek,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Refakatçisinin ve görevlilerin uyarı ve talimatlarına uymak,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Koruma ekibine ziyaretçi olduğunu bildirmek,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Kendisinin ve başkasının can güvenliğini tehlikeye atmamak,</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067FB0">
      <w:pPr>
        <w:pStyle w:val="Balk6"/>
        <w:numPr>
          <w:ilvl w:val="0"/>
          <w:numId w:val="43"/>
        </w:numPr>
      </w:pPr>
      <w:bookmarkStart w:id="65" w:name="_Toc436726419"/>
      <w:r w:rsidRPr="008F5ACF">
        <w:t>TOPLANMA ALANLARI</w:t>
      </w:r>
      <w:bookmarkEnd w:id="65"/>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color w:val="000000"/>
        </w:rPr>
        <w:t>İşyeri</w:t>
      </w:r>
      <w:r w:rsidRPr="008F5ACF">
        <w:rPr>
          <w:rFonts w:ascii="Times New Roman" w:hAnsi="Times New Roman" w:cs="Times New Roman"/>
        </w:rPr>
        <w:t xml:space="preserve"> alanında tahliye gerektiren bir durumda: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Tüm çalışanlar </w:t>
      </w:r>
      <w:r w:rsidRPr="008F5ACF">
        <w:rPr>
          <w:rFonts w:ascii="Times New Roman" w:hAnsi="Times New Roman" w:cs="Times New Roman"/>
          <w:b/>
          <w:bCs/>
        </w:rPr>
        <w:t>EK-</w:t>
      </w:r>
      <w:r w:rsidR="00E53430">
        <w:rPr>
          <w:rFonts w:ascii="Times New Roman" w:hAnsi="Times New Roman" w:cs="Times New Roman"/>
          <w:b/>
          <w:bCs/>
        </w:rPr>
        <w:t>9</w:t>
      </w:r>
      <w:r w:rsidRPr="008F5ACF">
        <w:rPr>
          <w:rFonts w:ascii="Times New Roman" w:hAnsi="Times New Roman" w:cs="Times New Roman"/>
        </w:rPr>
        <w:t xml:space="preserve">’de belirtilen </w:t>
      </w:r>
      <w:r w:rsidR="00094163" w:rsidRPr="008F5ACF">
        <w:rPr>
          <w:rFonts w:ascii="Times New Roman" w:hAnsi="Times New Roman" w:cs="Times New Roman"/>
        </w:rPr>
        <w:t>acil durum</w:t>
      </w:r>
      <w:r w:rsidRPr="008F5ACF">
        <w:rPr>
          <w:rFonts w:ascii="Times New Roman" w:hAnsi="Times New Roman" w:cs="Times New Roman"/>
        </w:rPr>
        <w:t xml:space="preserve"> toplanma bölgesinde toplanacaklardır. </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C025E3">
      <w:pPr>
        <w:pStyle w:val="Balk1"/>
        <w:numPr>
          <w:ilvl w:val="0"/>
          <w:numId w:val="31"/>
        </w:numPr>
      </w:pPr>
      <w:bookmarkStart w:id="66" w:name="_Toc436726420"/>
      <w:r w:rsidRPr="008F5ACF">
        <w:t>YANGIN SÖNDÜRME TERTİBATLARI</w:t>
      </w:r>
      <w:bookmarkEnd w:id="66"/>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Pr="008F5ACF" w:rsidRDefault="00BB0E96" w:rsidP="001C5D67">
      <w:pPr>
        <w:spacing w:after="240" w:line="240" w:lineRule="atLeast"/>
        <w:jc w:val="both"/>
        <w:rPr>
          <w:rFonts w:ascii="Times New Roman" w:hAnsi="Times New Roman" w:cs="Times New Roman"/>
        </w:rPr>
      </w:pPr>
    </w:p>
    <w:p w:rsidR="005A0130" w:rsidRPr="005A0130" w:rsidRDefault="00BB0E96" w:rsidP="00C025E3">
      <w:pPr>
        <w:pStyle w:val="Balk1"/>
        <w:numPr>
          <w:ilvl w:val="0"/>
          <w:numId w:val="31"/>
        </w:numPr>
        <w:jc w:val="both"/>
      </w:pPr>
      <w:bookmarkStart w:id="67" w:name="_Toc436726421"/>
      <w:r w:rsidRPr="008F5ACF">
        <w:t xml:space="preserve">ACİL DURUM </w:t>
      </w:r>
      <w:r w:rsidR="005A0130">
        <w:t>HALİNDE KULLANILACAK ACİL DURUM İLETİŞİM BİLGİLERİ</w:t>
      </w:r>
      <w:bookmarkEnd w:id="67"/>
    </w:p>
    <w:p w:rsidR="005A0130" w:rsidRDefault="005A0130" w:rsidP="00E1534F">
      <w:pPr>
        <w:pStyle w:val="Balk2"/>
      </w:pPr>
    </w:p>
    <w:p w:rsidR="00BB0E96" w:rsidRPr="008F5ACF" w:rsidRDefault="00BB0E96" w:rsidP="00962E54">
      <w:r w:rsidRPr="008F5ACF">
        <w:t xml:space="preserve">Herhangi bir kaza durumunda </w:t>
      </w:r>
      <w:r w:rsidRPr="008F5ACF">
        <w:rPr>
          <w:color w:val="000000"/>
        </w:rPr>
        <w:t>işyerin</w:t>
      </w:r>
      <w:r w:rsidRPr="008F5ACF">
        <w:t xml:space="preserve">den sorumlu Amir en </w:t>
      </w:r>
      <w:r w:rsidR="00094163" w:rsidRPr="008F5ACF">
        <w:t>yakın mahalli</w:t>
      </w:r>
      <w:r w:rsidRPr="008F5ACF">
        <w:t xml:space="preserve"> güvenlik birimlerine ve mülki amirine olayı haber verir.</w:t>
      </w:r>
    </w:p>
    <w:p w:rsidR="00BB0E96" w:rsidRPr="008F5ACF" w:rsidRDefault="00BB0E96" w:rsidP="00C025E3">
      <w:pPr>
        <w:numPr>
          <w:ilvl w:val="0"/>
          <w:numId w:val="1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Ayrıca acil durumlarda Acil Durum Koordinatörü’ne haber ulaştırılır.</w:t>
      </w:r>
    </w:p>
    <w:p w:rsidR="00BB0E96" w:rsidRPr="008F5ACF" w:rsidRDefault="00BB0E96" w:rsidP="00C025E3">
      <w:pPr>
        <w:numPr>
          <w:ilvl w:val="0"/>
          <w:numId w:val="1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Durumlarda </w:t>
      </w:r>
      <w:r w:rsidRPr="008F5ACF">
        <w:rPr>
          <w:rFonts w:ascii="Times New Roman" w:hAnsi="Times New Roman" w:cs="Times New Roman"/>
          <w:color w:val="000000"/>
        </w:rPr>
        <w:t>işyerinin</w:t>
      </w:r>
      <w:r w:rsidRPr="008F5ACF">
        <w:rPr>
          <w:rFonts w:ascii="Times New Roman" w:hAnsi="Times New Roman" w:cs="Times New Roman"/>
        </w:rPr>
        <w:t xml:space="preserve"> bağlı olduğu Genel Müdürlüğe ve </w:t>
      </w:r>
      <w:r w:rsidR="00094163" w:rsidRPr="008F5ACF">
        <w:rPr>
          <w:rFonts w:ascii="Times New Roman" w:hAnsi="Times New Roman" w:cs="Times New Roman"/>
        </w:rPr>
        <w:t>ilgili Birim</w:t>
      </w:r>
      <w:r w:rsidRPr="008F5ACF">
        <w:rPr>
          <w:rFonts w:ascii="Times New Roman" w:hAnsi="Times New Roman" w:cs="Times New Roman"/>
        </w:rPr>
        <w:t xml:space="preserve"> Müdürlüklerine haber verilir.</w:t>
      </w:r>
    </w:p>
    <w:p w:rsidR="00BB0E96" w:rsidRPr="008F5ACF" w:rsidRDefault="00BB0E96" w:rsidP="00C025E3">
      <w:pPr>
        <w:numPr>
          <w:ilvl w:val="0"/>
          <w:numId w:val="1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Bu tür kazalarda, haberleşmenin çok önemli olması nedeni ile tüm iletişim araçlarından da yararlanılır.</w:t>
      </w:r>
    </w:p>
    <w:p w:rsidR="00BB0E96" w:rsidRPr="008F5ACF" w:rsidRDefault="00BB0E96" w:rsidP="00C025E3">
      <w:pPr>
        <w:numPr>
          <w:ilvl w:val="0"/>
          <w:numId w:val="1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 Koordinatörü, yardımcısı ve </w:t>
      </w:r>
      <w:r w:rsidR="00094163" w:rsidRPr="008F5ACF">
        <w:rPr>
          <w:rFonts w:ascii="Times New Roman" w:hAnsi="Times New Roman" w:cs="Times New Roman"/>
        </w:rPr>
        <w:t>üyelerinin bilgileri</w:t>
      </w:r>
      <w:r w:rsidRPr="008F5ACF">
        <w:rPr>
          <w:rFonts w:ascii="Times New Roman" w:hAnsi="Times New Roman" w:cs="Times New Roman"/>
        </w:rPr>
        <w:t xml:space="preserve"> dâhilinde telefon ve diğer iletişim araçları ile Kaymakamlıklar, bağlı Belediyeler ve Emniyet güçlerine duyurulur. </w:t>
      </w:r>
    </w:p>
    <w:p w:rsidR="00BB0E96" w:rsidRPr="008F5ACF" w:rsidRDefault="00BB0E96" w:rsidP="00067FB0">
      <w:pPr>
        <w:pStyle w:val="Balk6"/>
        <w:numPr>
          <w:ilvl w:val="0"/>
          <w:numId w:val="44"/>
        </w:numPr>
      </w:pPr>
      <w:bookmarkStart w:id="68" w:name="_Toc436726422"/>
      <w:r w:rsidRPr="008F5ACF">
        <w:t>İç Haberleşme</w:t>
      </w:r>
      <w:bookmarkEnd w:id="68"/>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durumlarda kurum içi aranması gereken kişilerin listesi </w:t>
      </w:r>
      <w:r w:rsidRPr="008F5ACF">
        <w:rPr>
          <w:rFonts w:ascii="Times New Roman" w:hAnsi="Times New Roman" w:cs="Times New Roman"/>
          <w:b/>
          <w:bCs/>
        </w:rPr>
        <w:t>EK-</w:t>
      </w:r>
      <w:r w:rsidR="00E53430">
        <w:rPr>
          <w:rFonts w:ascii="Times New Roman" w:hAnsi="Times New Roman" w:cs="Times New Roman"/>
          <w:b/>
          <w:bCs/>
        </w:rPr>
        <w:t>10</w:t>
      </w:r>
      <w:r w:rsidRPr="008F5ACF">
        <w:rPr>
          <w:rFonts w:ascii="Times New Roman" w:hAnsi="Times New Roman" w:cs="Times New Roman"/>
        </w:rPr>
        <w:t>’de verilmiştir,</w:t>
      </w:r>
    </w:p>
    <w:p w:rsidR="00BB0E96" w:rsidRPr="008F5ACF" w:rsidRDefault="00BB0E96" w:rsidP="00067FB0">
      <w:pPr>
        <w:pStyle w:val="Balk6"/>
        <w:numPr>
          <w:ilvl w:val="0"/>
          <w:numId w:val="44"/>
        </w:numPr>
      </w:pPr>
      <w:bookmarkStart w:id="69" w:name="_Toc436726423"/>
      <w:r w:rsidRPr="008F5ACF">
        <w:t>Harici Haberleşme</w:t>
      </w:r>
      <w:bookmarkEnd w:id="69"/>
    </w:p>
    <w:p w:rsidR="00BB0E96" w:rsidRPr="008F5ACF" w:rsidRDefault="00BB0E96" w:rsidP="00884EC3">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durumlarda destek almak ve bilgi vermek için kurum dışından aranması gereken birimlerin listesi </w:t>
      </w:r>
      <w:r w:rsidRPr="008F5ACF">
        <w:rPr>
          <w:rFonts w:ascii="Times New Roman" w:hAnsi="Times New Roman" w:cs="Times New Roman"/>
          <w:b/>
          <w:bCs/>
        </w:rPr>
        <w:t>EK-</w:t>
      </w:r>
      <w:r w:rsidR="00E53430">
        <w:rPr>
          <w:rFonts w:ascii="Times New Roman" w:hAnsi="Times New Roman" w:cs="Times New Roman"/>
          <w:b/>
          <w:bCs/>
        </w:rPr>
        <w:t>11</w:t>
      </w:r>
      <w:r w:rsidRPr="008F5ACF">
        <w:rPr>
          <w:rFonts w:ascii="Times New Roman" w:hAnsi="Times New Roman" w:cs="Times New Roman"/>
        </w:rPr>
        <w:t>’da verilmiştir.</w:t>
      </w:r>
    </w:p>
    <w:p w:rsidR="00BB0E96" w:rsidRPr="008F5ACF" w:rsidRDefault="00BB0E96" w:rsidP="005A0130">
      <w:pPr>
        <w:pStyle w:val="Balk1"/>
      </w:pPr>
    </w:p>
    <w:p w:rsidR="00BB0E96" w:rsidRPr="00F23D13" w:rsidRDefault="00BB0E96" w:rsidP="00C025E3">
      <w:pPr>
        <w:pStyle w:val="Balk1"/>
        <w:numPr>
          <w:ilvl w:val="0"/>
          <w:numId w:val="31"/>
        </w:numPr>
      </w:pPr>
      <w:bookmarkStart w:id="70" w:name="_Toc436726424"/>
      <w:r w:rsidRPr="00F23D13">
        <w:t>ACİL DURUM MÜDAHALE KAYNAKLARI:</w:t>
      </w:r>
      <w:bookmarkEnd w:id="70"/>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 planında görev alan personelin kimlikleri, unvanları ve telefon</w:t>
      </w:r>
      <w:r w:rsidR="00094163">
        <w:rPr>
          <w:rFonts w:ascii="Times New Roman" w:hAnsi="Times New Roman" w:cs="Times New Roman"/>
        </w:rPr>
        <w:t xml:space="preserve"> </w:t>
      </w:r>
      <w:r w:rsidRPr="008F5ACF">
        <w:rPr>
          <w:rFonts w:ascii="Times New Roman" w:hAnsi="Times New Roman" w:cs="Times New Roman"/>
        </w:rPr>
        <w:t>numaralarını belirleyen belgeler, uygun yerlerde bulundurulur.</w:t>
      </w: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Ayrıca önemli telefon numaralarını belirten birimlerin listeleri de panolarda bulundurulur.</w:t>
      </w: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Personelin kişisel koruyucu malzemeleri temin edilerek </w:t>
      </w:r>
      <w:r w:rsidRPr="008F5ACF">
        <w:rPr>
          <w:rFonts w:ascii="Times New Roman" w:hAnsi="Times New Roman" w:cs="Times New Roman"/>
          <w:color w:val="000000"/>
        </w:rPr>
        <w:t>işyeri</w:t>
      </w:r>
      <w:r w:rsidRPr="008F5ACF">
        <w:rPr>
          <w:rFonts w:ascii="Times New Roman" w:hAnsi="Times New Roman" w:cs="Times New Roman"/>
        </w:rPr>
        <w:t xml:space="preserve"> bünyesinde muhafaza edilir.</w:t>
      </w: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İlkyardım ve diğer acil tıbbi malzeme her an </w:t>
      </w:r>
      <w:r w:rsidRPr="008F5ACF">
        <w:rPr>
          <w:rFonts w:ascii="Times New Roman" w:hAnsi="Times New Roman" w:cs="Times New Roman"/>
          <w:color w:val="000000"/>
        </w:rPr>
        <w:t>işyerin</w:t>
      </w:r>
      <w:r w:rsidRPr="008F5ACF">
        <w:rPr>
          <w:rFonts w:ascii="Times New Roman" w:hAnsi="Times New Roman" w:cs="Times New Roman"/>
        </w:rPr>
        <w:t>de yeterli miktarda</w:t>
      </w:r>
      <w:r w:rsidR="00094163">
        <w:rPr>
          <w:rFonts w:ascii="Times New Roman" w:hAnsi="Times New Roman" w:cs="Times New Roman"/>
        </w:rPr>
        <w:t xml:space="preserve"> </w:t>
      </w:r>
      <w:r w:rsidRPr="008F5ACF">
        <w:rPr>
          <w:rFonts w:ascii="Times New Roman" w:hAnsi="Times New Roman" w:cs="Times New Roman"/>
        </w:rPr>
        <w:t>bulundurulmaktadır.</w:t>
      </w: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Durumda yangınlara müdahale kaynağı olarak yangın malzemesi ve tesisatı bulunmaktadır.</w:t>
      </w:r>
    </w:p>
    <w:p w:rsidR="00BB0E96" w:rsidRPr="008F5ACF" w:rsidRDefault="00BB0E96" w:rsidP="004B3DA9">
      <w:pPr>
        <w:tabs>
          <w:tab w:val="left" w:pos="284"/>
        </w:tabs>
        <w:spacing w:after="240" w:line="240" w:lineRule="atLeast"/>
        <w:jc w:val="both"/>
        <w:rPr>
          <w:rFonts w:ascii="Times New Roman" w:hAnsi="Times New Roman" w:cs="Times New Roman"/>
        </w:rPr>
      </w:pP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Herhangi bir doğal gaz kaçağını tespit eden erken uyarı</w:t>
      </w:r>
      <w:r w:rsidR="00AF72E6">
        <w:rPr>
          <w:rFonts w:ascii="Times New Roman" w:hAnsi="Times New Roman" w:cs="Times New Roman"/>
        </w:rPr>
        <w:t xml:space="preserve"> </w:t>
      </w:r>
      <w:r w:rsidRPr="008F5ACF">
        <w:rPr>
          <w:rFonts w:ascii="Times New Roman" w:hAnsi="Times New Roman" w:cs="Times New Roman"/>
        </w:rPr>
        <w:t>sistemleri mevcuttur.</w:t>
      </w:r>
    </w:p>
    <w:p w:rsidR="00BB0E96" w:rsidRPr="008F5ACF" w:rsidRDefault="00BB0E96" w:rsidP="009A0843">
      <w:pPr>
        <w:tabs>
          <w:tab w:val="left" w:pos="284"/>
        </w:tabs>
        <w:spacing w:after="240" w:line="240" w:lineRule="atLeast"/>
        <w:jc w:val="both"/>
        <w:rPr>
          <w:rFonts w:ascii="Times New Roman" w:hAnsi="Times New Roman" w:cs="Times New Roman"/>
        </w:rPr>
      </w:pPr>
    </w:p>
    <w:p w:rsidR="00BB0E96" w:rsidRPr="00F23D13" w:rsidRDefault="00F23D13" w:rsidP="00C025E3">
      <w:pPr>
        <w:pStyle w:val="Balk1"/>
        <w:numPr>
          <w:ilvl w:val="0"/>
          <w:numId w:val="31"/>
        </w:numPr>
      </w:pPr>
      <w:r w:rsidRPr="00F23D13">
        <w:t xml:space="preserve"> </w:t>
      </w:r>
      <w:bookmarkStart w:id="71" w:name="_Toc436726425"/>
      <w:r w:rsidR="00BB0E96" w:rsidRPr="00F23D13">
        <w:t>ACİL DURUM SONRASI YAPILACAK İŞLEMLER:</w:t>
      </w:r>
      <w:bookmarkEnd w:id="71"/>
    </w:p>
    <w:p w:rsidR="00BB0E96" w:rsidRPr="008F5ACF" w:rsidRDefault="00BB0E96" w:rsidP="00C025E3">
      <w:pPr>
        <w:numPr>
          <w:ilvl w:val="0"/>
          <w:numId w:val="16"/>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 bittiğinde bölgeye giriş iznini, Acil Durum Koordinatörü verir.</w:t>
      </w:r>
    </w:p>
    <w:p w:rsidR="00BB0E96" w:rsidRPr="008F5ACF" w:rsidRDefault="00BB0E96" w:rsidP="00C025E3">
      <w:pPr>
        <w:numPr>
          <w:ilvl w:val="0"/>
          <w:numId w:val="16"/>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 Acil Durumun sona erdiği, telefon, radyo ve diğer iletişim araçları ile haber</w:t>
      </w:r>
      <w:r w:rsidR="00AF72E6">
        <w:rPr>
          <w:rFonts w:ascii="Times New Roman" w:hAnsi="Times New Roman" w:cs="Times New Roman"/>
        </w:rPr>
        <w:t xml:space="preserve"> </w:t>
      </w:r>
      <w:r w:rsidRPr="008F5ACF">
        <w:rPr>
          <w:rFonts w:ascii="Times New Roman" w:hAnsi="Times New Roman" w:cs="Times New Roman"/>
        </w:rPr>
        <w:t>verilir.</w:t>
      </w:r>
    </w:p>
    <w:p w:rsidR="00BB0E96" w:rsidRPr="008F5ACF" w:rsidRDefault="00BB0E96" w:rsidP="00C025E3">
      <w:pPr>
        <w:numPr>
          <w:ilvl w:val="0"/>
          <w:numId w:val="16"/>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Zarar görmüş bölgenin izlenmesi, incelenmesi ve gerekli kayıtlar </w:t>
      </w:r>
      <w:r w:rsidR="00AF72E6" w:rsidRPr="008F5ACF">
        <w:rPr>
          <w:rFonts w:ascii="Times New Roman" w:hAnsi="Times New Roman" w:cs="Times New Roman"/>
        </w:rPr>
        <w:t>için, kazanın</w:t>
      </w:r>
      <w:r w:rsidRPr="008F5ACF">
        <w:rPr>
          <w:rFonts w:ascii="Times New Roman" w:hAnsi="Times New Roman" w:cs="Times New Roman"/>
        </w:rPr>
        <w:t xml:space="preserve"> meydana geldiği </w:t>
      </w:r>
      <w:r w:rsidRPr="008F5ACF">
        <w:rPr>
          <w:rFonts w:ascii="Times New Roman" w:hAnsi="Times New Roman" w:cs="Times New Roman"/>
          <w:color w:val="000000"/>
        </w:rPr>
        <w:t>işyeri</w:t>
      </w:r>
      <w:r w:rsidRPr="008F5ACF">
        <w:rPr>
          <w:rFonts w:ascii="Times New Roman" w:hAnsi="Times New Roman" w:cs="Times New Roman"/>
        </w:rPr>
        <w:t xml:space="preserve"> yöneticisi ile aşağıda kurum temsilcilerinden oluşan bir heyet görevlendirilir.</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a  -</w:t>
      </w:r>
      <w:r w:rsidRPr="008F5ACF">
        <w:rPr>
          <w:rFonts w:ascii="Times New Roman" w:hAnsi="Times New Roman" w:cs="Times New Roman"/>
        </w:rPr>
        <w:t xml:space="preserve"> İl Çevre Müdürlüğü</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b  -</w:t>
      </w:r>
      <w:r w:rsidRPr="008F5ACF">
        <w:rPr>
          <w:rFonts w:ascii="Times New Roman" w:hAnsi="Times New Roman" w:cs="Times New Roman"/>
        </w:rPr>
        <w:t xml:space="preserve"> İl Sağlık Müdürlüğü</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c  -</w:t>
      </w:r>
      <w:r w:rsidRPr="008F5ACF">
        <w:rPr>
          <w:rFonts w:ascii="Times New Roman" w:hAnsi="Times New Roman" w:cs="Times New Roman"/>
        </w:rPr>
        <w:t xml:space="preserve"> İl Sanayi ve Ticaret Müdürlüğü</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d  -</w:t>
      </w:r>
      <w:r w:rsidRPr="008F5ACF">
        <w:rPr>
          <w:rFonts w:ascii="Times New Roman" w:hAnsi="Times New Roman" w:cs="Times New Roman"/>
        </w:rPr>
        <w:t xml:space="preserve"> İl Tarım Müdürlüğü</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e  -</w:t>
      </w:r>
      <w:r w:rsidRPr="008F5ACF">
        <w:rPr>
          <w:rFonts w:ascii="Times New Roman" w:hAnsi="Times New Roman" w:cs="Times New Roman"/>
        </w:rPr>
        <w:t xml:space="preserve"> İlde Bulunan Herhangi bir Üniversite</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f  -</w:t>
      </w:r>
      <w:r w:rsidRPr="008F5ACF">
        <w:rPr>
          <w:rFonts w:ascii="Times New Roman" w:hAnsi="Times New Roman" w:cs="Times New Roman"/>
        </w:rPr>
        <w:t xml:space="preserve"> Büyükşehir Belediye Başkanlığı</w:t>
      </w:r>
    </w:p>
    <w:p w:rsidR="00BB0E96" w:rsidRPr="008F5ACF" w:rsidRDefault="00BB0E96" w:rsidP="001C5D67">
      <w:pPr>
        <w:spacing w:after="240" w:line="240" w:lineRule="atLeast"/>
        <w:ind w:left="540"/>
        <w:jc w:val="both"/>
        <w:rPr>
          <w:rFonts w:ascii="Times New Roman" w:hAnsi="Times New Roman" w:cs="Times New Roman"/>
        </w:rPr>
      </w:pPr>
    </w:p>
    <w:p w:rsidR="00BB0E96" w:rsidRPr="00F23D13" w:rsidRDefault="00BB0E96" w:rsidP="00C025E3">
      <w:pPr>
        <w:pStyle w:val="Balk1"/>
        <w:numPr>
          <w:ilvl w:val="0"/>
          <w:numId w:val="31"/>
        </w:numPr>
      </w:pPr>
      <w:bookmarkStart w:id="72" w:name="_Toc436726426"/>
      <w:r w:rsidRPr="00F23D13">
        <w:t>EĞİTİM VE TATBİKATLAR:</w:t>
      </w:r>
      <w:bookmarkEnd w:id="72"/>
    </w:p>
    <w:p w:rsidR="00BB0E96" w:rsidRPr="008F5ACF" w:rsidRDefault="00BB0E96" w:rsidP="00C025E3">
      <w:pPr>
        <w:numPr>
          <w:ilvl w:val="0"/>
          <w:numId w:val="17"/>
        </w:numPr>
        <w:tabs>
          <w:tab w:val="left" w:pos="851"/>
        </w:tabs>
        <w:spacing w:after="240" w:line="240" w:lineRule="atLeast"/>
        <w:ind w:left="567" w:firstLine="0"/>
        <w:jc w:val="both"/>
        <w:rPr>
          <w:rFonts w:ascii="Times New Roman" w:hAnsi="Times New Roman" w:cs="Times New Roman"/>
        </w:rPr>
      </w:pPr>
      <w:r w:rsidRPr="008F5ACF">
        <w:rPr>
          <w:rFonts w:ascii="Times New Roman" w:hAnsi="Times New Roman" w:cs="Times New Roman"/>
        </w:rPr>
        <w:t>Yetkili kurumlarca personele yangın eğitimi ve tatbikatlar</w:t>
      </w:r>
      <w:r w:rsidR="00AF72E6">
        <w:rPr>
          <w:rFonts w:ascii="Times New Roman" w:hAnsi="Times New Roman" w:cs="Times New Roman"/>
        </w:rPr>
        <w:t xml:space="preserve"> </w:t>
      </w:r>
      <w:r w:rsidRPr="008F5ACF">
        <w:rPr>
          <w:rFonts w:ascii="Times New Roman" w:hAnsi="Times New Roman" w:cs="Times New Roman"/>
        </w:rPr>
        <w:t>yaptırılır.</w:t>
      </w:r>
    </w:p>
    <w:p w:rsidR="00BB0E96" w:rsidRPr="008F5ACF" w:rsidRDefault="00AF72E6" w:rsidP="00C025E3">
      <w:pPr>
        <w:numPr>
          <w:ilvl w:val="0"/>
          <w:numId w:val="17"/>
        </w:numPr>
        <w:tabs>
          <w:tab w:val="left" w:pos="851"/>
        </w:tabs>
        <w:spacing w:after="240" w:line="240" w:lineRule="atLeast"/>
        <w:ind w:left="567" w:firstLine="0"/>
        <w:jc w:val="both"/>
        <w:rPr>
          <w:rFonts w:ascii="Times New Roman" w:hAnsi="Times New Roman" w:cs="Times New Roman"/>
        </w:rPr>
      </w:pPr>
      <w:r>
        <w:rPr>
          <w:rFonts w:ascii="Times New Roman" w:hAnsi="Times New Roman" w:cs="Times New Roman"/>
        </w:rPr>
        <w:t xml:space="preserve">İl </w:t>
      </w:r>
      <w:r w:rsidR="00BB0E96" w:rsidRPr="008F5ACF">
        <w:rPr>
          <w:rFonts w:ascii="Times New Roman" w:hAnsi="Times New Roman" w:cs="Times New Roman"/>
        </w:rPr>
        <w:t>Sivil Savunma Müdürlüğü görevlilerince Sivil Savunma eğitimi verilir.</w:t>
      </w:r>
    </w:p>
    <w:p w:rsidR="00BB0E96" w:rsidRPr="008F5ACF" w:rsidRDefault="00BB0E96" w:rsidP="00C025E3">
      <w:pPr>
        <w:numPr>
          <w:ilvl w:val="0"/>
          <w:numId w:val="17"/>
        </w:numPr>
        <w:tabs>
          <w:tab w:val="left" w:pos="851"/>
        </w:tabs>
        <w:spacing w:after="240" w:line="240" w:lineRule="atLeast"/>
        <w:ind w:left="567" w:firstLine="0"/>
        <w:jc w:val="both"/>
        <w:rPr>
          <w:rFonts w:ascii="Times New Roman" w:hAnsi="Times New Roman" w:cs="Times New Roman"/>
        </w:rPr>
      </w:pPr>
      <w:r w:rsidRPr="008F5ACF">
        <w:rPr>
          <w:rFonts w:ascii="Times New Roman" w:hAnsi="Times New Roman" w:cs="Times New Roman"/>
        </w:rPr>
        <w:t>Yetkili birimler tarafından da ilkyardım eğitimi verilir.</w:t>
      </w:r>
    </w:p>
    <w:p w:rsidR="009F773C" w:rsidRDefault="00BB0E96" w:rsidP="00C025E3">
      <w:pPr>
        <w:numPr>
          <w:ilvl w:val="0"/>
          <w:numId w:val="17"/>
        </w:numPr>
        <w:tabs>
          <w:tab w:val="left" w:pos="851"/>
        </w:tabs>
        <w:spacing w:after="240" w:line="240" w:lineRule="atLeast"/>
        <w:ind w:left="567" w:firstLine="0"/>
        <w:jc w:val="both"/>
        <w:rPr>
          <w:rFonts w:ascii="Times New Roman" w:hAnsi="Times New Roman" w:cs="Times New Roman"/>
        </w:rPr>
      </w:pPr>
      <w:r w:rsidRPr="008F5ACF">
        <w:rPr>
          <w:rFonts w:ascii="Times New Roman" w:hAnsi="Times New Roman" w:cs="Times New Roman"/>
        </w:rPr>
        <w:t>Eğitimlere önem verilmesi sonucu sürekli eğitim yapt</w:t>
      </w:r>
      <w:r w:rsidR="00BE2736">
        <w:rPr>
          <w:rFonts w:ascii="Times New Roman" w:hAnsi="Times New Roman" w:cs="Times New Roman"/>
        </w:rPr>
        <w:t>ırılmakta ve tüm personelin iş</w:t>
      </w:r>
      <w:r w:rsidRPr="008F5ACF">
        <w:rPr>
          <w:rFonts w:ascii="Times New Roman" w:hAnsi="Times New Roman" w:cs="Times New Roman"/>
        </w:rPr>
        <w:t xml:space="preserve"> sağlığı ve iş güvenliği ile ilgili bilgiler pekiştirilmekte ve her türlü güvenlik önlemleri alınmaktadır.</w:t>
      </w:r>
    </w:p>
    <w:p w:rsidR="009F773C" w:rsidRDefault="009F773C" w:rsidP="009F773C">
      <w:pPr>
        <w:tabs>
          <w:tab w:val="left" w:pos="851"/>
        </w:tabs>
        <w:spacing w:after="240" w:line="240" w:lineRule="atLeast"/>
        <w:ind w:left="567"/>
        <w:jc w:val="both"/>
        <w:rPr>
          <w:rFonts w:ascii="Times New Roman" w:hAnsi="Times New Roman" w:cs="Times New Roman"/>
        </w:rPr>
      </w:pPr>
    </w:p>
    <w:p w:rsidR="009F773C" w:rsidRDefault="009F773C" w:rsidP="009F773C">
      <w:pPr>
        <w:tabs>
          <w:tab w:val="left" w:pos="567"/>
        </w:tabs>
        <w:spacing w:after="240" w:line="240" w:lineRule="atLeast"/>
        <w:jc w:val="both"/>
        <w:rPr>
          <w:rFonts w:ascii="Times New Roman" w:hAnsi="Times New Roman" w:cs="Times New Roman"/>
        </w:rPr>
      </w:pPr>
      <w:r>
        <w:rPr>
          <w:rFonts w:ascii="Times New Roman" w:hAnsi="Times New Roman" w:cs="Times New Roman"/>
        </w:rPr>
        <w:tab/>
      </w:r>
      <w:proofErr w:type="spellStart"/>
      <w:r w:rsidR="00CE500E">
        <w:rPr>
          <w:rFonts w:ascii="Times New Roman" w:hAnsi="Times New Roman" w:cs="Times New Roman"/>
        </w:rPr>
        <w:t>Afyonkarahisar</w:t>
      </w:r>
      <w:proofErr w:type="spellEnd"/>
      <w:r w:rsidR="00CE500E">
        <w:rPr>
          <w:rFonts w:ascii="Times New Roman" w:hAnsi="Times New Roman" w:cs="Times New Roman"/>
        </w:rPr>
        <w:t xml:space="preserve"> İl </w:t>
      </w:r>
      <w:r>
        <w:rPr>
          <w:rFonts w:ascii="Times New Roman" w:hAnsi="Times New Roman" w:cs="Times New Roman"/>
        </w:rPr>
        <w:t>Milli Eğitim Müdü</w:t>
      </w:r>
      <w:r w:rsidR="00C13F39">
        <w:rPr>
          <w:rFonts w:ascii="Times New Roman" w:hAnsi="Times New Roman" w:cs="Times New Roman"/>
        </w:rPr>
        <w:t xml:space="preserve">rlüğü </w:t>
      </w:r>
      <w:r w:rsidR="001237B3">
        <w:rPr>
          <w:rFonts w:ascii="Times New Roman" w:hAnsi="Times New Roman" w:cs="Times New Roman"/>
        </w:rPr>
        <w:t>Acil Durum Eylem Planı onay tarihinden itibaren yürürlüğe girer.</w:t>
      </w:r>
    </w:p>
    <w:p w:rsidR="000C4E8D" w:rsidRDefault="000C4E8D" w:rsidP="009F773C">
      <w:pPr>
        <w:tabs>
          <w:tab w:val="left" w:pos="567"/>
        </w:tabs>
        <w:spacing w:after="240" w:line="240" w:lineRule="atLeast"/>
        <w:jc w:val="both"/>
        <w:rPr>
          <w:rFonts w:ascii="Times New Roman" w:hAnsi="Times New Roman" w:cs="Times New Roman"/>
        </w:rPr>
      </w:pPr>
    </w:p>
    <w:tbl>
      <w:tblPr>
        <w:tblW w:w="0" w:type="auto"/>
        <w:jc w:val="center"/>
        <w:tblLook w:val="04A0"/>
      </w:tblPr>
      <w:tblGrid>
        <w:gridCol w:w="4605"/>
        <w:gridCol w:w="4605"/>
      </w:tblGrid>
      <w:tr w:rsidR="000C4E8D" w:rsidRPr="009E593F" w:rsidTr="001237B3">
        <w:trPr>
          <w:jc w:val="center"/>
        </w:trPr>
        <w:tc>
          <w:tcPr>
            <w:tcW w:w="4605" w:type="dxa"/>
          </w:tcPr>
          <w:p w:rsidR="001237B3" w:rsidRDefault="001237B3" w:rsidP="009E593F">
            <w:pPr>
              <w:tabs>
                <w:tab w:val="left" w:pos="567"/>
              </w:tabs>
              <w:spacing w:after="0" w:line="240" w:lineRule="atLeast"/>
              <w:jc w:val="center"/>
              <w:rPr>
                <w:rFonts w:ascii="Times New Roman" w:hAnsi="Times New Roman" w:cs="Times New Roman"/>
              </w:rPr>
            </w:pPr>
          </w:p>
          <w:p w:rsidR="000C4E8D" w:rsidRDefault="000C4E8D" w:rsidP="009E593F">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HAZIRLAYAN</w:t>
            </w:r>
          </w:p>
          <w:p w:rsidR="001237B3" w:rsidRPr="009E593F" w:rsidRDefault="001237B3" w:rsidP="009E593F">
            <w:pPr>
              <w:tabs>
                <w:tab w:val="left" w:pos="567"/>
              </w:tabs>
              <w:spacing w:after="0" w:line="240" w:lineRule="atLeast"/>
              <w:jc w:val="center"/>
              <w:rPr>
                <w:rFonts w:ascii="Times New Roman" w:hAnsi="Times New Roman" w:cs="Times New Roman"/>
              </w:rPr>
            </w:pPr>
          </w:p>
          <w:p w:rsidR="000C4E8D" w:rsidRPr="009E593F" w:rsidRDefault="00CE500E" w:rsidP="009E593F">
            <w:pPr>
              <w:tabs>
                <w:tab w:val="left" w:pos="567"/>
              </w:tabs>
              <w:spacing w:after="0" w:line="240" w:lineRule="atLeast"/>
              <w:jc w:val="center"/>
              <w:rPr>
                <w:rFonts w:ascii="Times New Roman" w:hAnsi="Times New Roman" w:cs="Times New Roman"/>
              </w:rPr>
            </w:pPr>
            <w:r>
              <w:rPr>
                <w:rFonts w:ascii="Times New Roman" w:hAnsi="Times New Roman" w:cs="Times New Roman"/>
              </w:rPr>
              <w:t>Ahmet BIRTIL</w:t>
            </w:r>
          </w:p>
          <w:p w:rsidR="000C4E8D" w:rsidRPr="009E593F" w:rsidRDefault="000C4E8D" w:rsidP="009E593F">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İş Güvenliği Uzmanı</w:t>
            </w:r>
          </w:p>
          <w:p w:rsidR="000C4E8D" w:rsidRPr="009E593F" w:rsidRDefault="000C4E8D" w:rsidP="009E593F">
            <w:pPr>
              <w:tabs>
                <w:tab w:val="left" w:pos="567"/>
              </w:tabs>
              <w:spacing w:after="0" w:line="240" w:lineRule="atLeast"/>
              <w:jc w:val="center"/>
              <w:rPr>
                <w:rFonts w:ascii="Times New Roman" w:hAnsi="Times New Roman" w:cs="Times New Roman"/>
              </w:rPr>
            </w:pPr>
          </w:p>
        </w:tc>
        <w:tc>
          <w:tcPr>
            <w:tcW w:w="4605" w:type="dxa"/>
          </w:tcPr>
          <w:p w:rsidR="001237B3" w:rsidRDefault="00CE500E" w:rsidP="001237B3">
            <w:pPr>
              <w:tabs>
                <w:tab w:val="left" w:pos="567"/>
              </w:tabs>
              <w:spacing w:after="0" w:line="240" w:lineRule="atLeast"/>
              <w:jc w:val="center"/>
              <w:rPr>
                <w:rFonts w:ascii="Times New Roman" w:hAnsi="Times New Roman" w:cs="Times New Roman"/>
              </w:rPr>
            </w:pPr>
            <w:r>
              <w:rPr>
                <w:rFonts w:ascii="Times New Roman" w:hAnsi="Times New Roman" w:cs="Times New Roman"/>
              </w:rPr>
              <w:t>.... / .... / 2016</w:t>
            </w:r>
          </w:p>
          <w:p w:rsidR="000C4E8D" w:rsidRDefault="000C4E8D" w:rsidP="009E593F">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ONAYLAYAN</w:t>
            </w:r>
          </w:p>
          <w:p w:rsidR="001237B3" w:rsidRPr="009E593F" w:rsidRDefault="001237B3" w:rsidP="009E593F">
            <w:pPr>
              <w:tabs>
                <w:tab w:val="left" w:pos="567"/>
              </w:tabs>
              <w:spacing w:after="0" w:line="240" w:lineRule="atLeast"/>
              <w:jc w:val="center"/>
              <w:rPr>
                <w:rFonts w:ascii="Times New Roman" w:hAnsi="Times New Roman" w:cs="Times New Roman"/>
              </w:rPr>
            </w:pPr>
          </w:p>
          <w:p w:rsidR="000C4E8D" w:rsidRPr="009E593F" w:rsidRDefault="000C4E8D" w:rsidP="009E593F">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Coşkun BAKIRTAŞ</w:t>
            </w:r>
          </w:p>
          <w:p w:rsidR="000C4E8D" w:rsidRPr="009E593F" w:rsidRDefault="00CE500E" w:rsidP="00CE500E">
            <w:pPr>
              <w:tabs>
                <w:tab w:val="left" w:pos="567"/>
              </w:tabs>
              <w:spacing w:after="0" w:line="240" w:lineRule="atLeast"/>
              <w:jc w:val="center"/>
              <w:rPr>
                <w:rFonts w:ascii="Times New Roman" w:hAnsi="Times New Roman" w:cs="Times New Roman"/>
              </w:rPr>
            </w:pPr>
            <w:r>
              <w:rPr>
                <w:rFonts w:ascii="Times New Roman" w:hAnsi="Times New Roman" w:cs="Times New Roman"/>
              </w:rPr>
              <w:t xml:space="preserve">İl </w:t>
            </w:r>
            <w:r w:rsidR="000C4E8D" w:rsidRPr="009E593F">
              <w:rPr>
                <w:rFonts w:ascii="Times New Roman" w:hAnsi="Times New Roman" w:cs="Times New Roman"/>
              </w:rPr>
              <w:t>Milli Eğitim Müdür</w:t>
            </w:r>
            <w:r>
              <w:rPr>
                <w:rFonts w:ascii="Times New Roman" w:hAnsi="Times New Roman" w:cs="Times New Roman"/>
              </w:rPr>
              <w:t>ü</w:t>
            </w:r>
          </w:p>
        </w:tc>
      </w:tr>
    </w:tbl>
    <w:p w:rsidR="00067FB0" w:rsidRDefault="00F23D13" w:rsidP="00067FB0">
      <w:pPr>
        <w:pStyle w:val="Balk1"/>
        <w:numPr>
          <w:ilvl w:val="0"/>
          <w:numId w:val="31"/>
        </w:numPr>
      </w:pPr>
      <w:bookmarkStart w:id="73" w:name="_Toc436726427"/>
      <w:r>
        <w:lastRenderedPageBreak/>
        <w:t>EKLER</w:t>
      </w:r>
      <w:bookmarkEnd w:id="73"/>
    </w:p>
    <w:p w:rsidR="00E47E65" w:rsidRDefault="00E47E65" w:rsidP="00C218D8">
      <w:pPr>
        <w:pStyle w:val="Balk7"/>
      </w:pPr>
      <w:bookmarkStart w:id="74" w:name="_Toc436726428"/>
      <w:r w:rsidRPr="008F5ACF">
        <w:t>EK-1</w:t>
      </w:r>
      <w:r w:rsidRPr="008F5ACF">
        <w:tab/>
        <w:t>ACİL DURUM KOORDİNATÖRÜ</w:t>
      </w:r>
      <w:bookmarkEnd w:id="74"/>
    </w:p>
    <w:tbl>
      <w:tblPr>
        <w:tblW w:w="8312"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723"/>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 Bşk</w:t>
            </w:r>
          </w:p>
        </w:tc>
        <w:tc>
          <w:tcPr>
            <w:tcW w:w="2074" w:type="dxa"/>
            <w:shd w:val="clear" w:color="auto" w:fill="auto"/>
            <w:noWrap/>
            <w:hideMark/>
          </w:tcPr>
          <w:p w:rsidR="00C860D1" w:rsidRPr="00E47E65" w:rsidRDefault="00C860D1" w:rsidP="00E47E65">
            <w:pPr>
              <w:rPr>
                <w:rFonts w:ascii="Times New Roman" w:hAnsi="Times New Roman" w:cs="Times New Roman"/>
              </w:rPr>
            </w:pPr>
          </w:p>
        </w:tc>
        <w:tc>
          <w:tcPr>
            <w:tcW w:w="2139" w:type="dxa"/>
            <w:shd w:val="clear" w:color="auto" w:fill="auto"/>
            <w:noWrap/>
            <w:hideMark/>
          </w:tcPr>
          <w:p w:rsidR="00C860D1" w:rsidRPr="00E47E65" w:rsidRDefault="00C860D1" w:rsidP="00E47E65">
            <w:pPr>
              <w:rPr>
                <w:rFonts w:ascii="Times New Roman" w:hAnsi="Times New Roman" w:cs="Times New Roman"/>
              </w:rPr>
            </w:pPr>
            <w:proofErr w:type="spellStart"/>
            <w:r w:rsidRPr="00E47E65">
              <w:rPr>
                <w:rFonts w:ascii="Times New Roman" w:hAnsi="Times New Roman" w:cs="Times New Roman"/>
                <w:color w:val="000000"/>
              </w:rPr>
              <w:t>Müd</w:t>
            </w:r>
            <w:proofErr w:type="spellEnd"/>
            <w:r w:rsidRPr="00E47E65">
              <w:rPr>
                <w:rFonts w:ascii="Times New Roman" w:hAnsi="Times New Roman" w:cs="Times New Roman"/>
                <w:color w:val="000000"/>
              </w:rPr>
              <w:t>.</w:t>
            </w:r>
            <w:proofErr w:type="spellStart"/>
            <w:r w:rsidRPr="00E47E65">
              <w:rPr>
                <w:rFonts w:ascii="Times New Roman" w:hAnsi="Times New Roman" w:cs="Times New Roman"/>
                <w:color w:val="000000"/>
              </w:rPr>
              <w:t>Yard</w:t>
            </w:r>
            <w:proofErr w:type="spellEnd"/>
            <w:r w:rsidRPr="00E47E65">
              <w:rPr>
                <w:rFonts w:ascii="Times New Roman" w:hAnsi="Times New Roman" w:cs="Times New Roman"/>
                <w:color w:val="000000"/>
              </w:rPr>
              <w:t>.</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074" w:type="dxa"/>
            <w:shd w:val="clear" w:color="auto" w:fill="auto"/>
            <w:noWrap/>
            <w:hideMark/>
          </w:tcPr>
          <w:p w:rsidR="00C860D1" w:rsidRPr="00E47E65" w:rsidRDefault="00C860D1" w:rsidP="00E47E65">
            <w:pPr>
              <w:rPr>
                <w:rFonts w:ascii="Times New Roman" w:hAnsi="Times New Roman" w:cs="Times New Roman"/>
              </w:rPr>
            </w:pPr>
          </w:p>
        </w:tc>
        <w:tc>
          <w:tcPr>
            <w:tcW w:w="2139" w:type="dxa"/>
            <w:shd w:val="clear" w:color="auto" w:fill="auto"/>
            <w:noWrap/>
            <w:hideMark/>
          </w:tcPr>
          <w:p w:rsidR="00C860D1" w:rsidRPr="00E47E65" w:rsidRDefault="00C860D1" w:rsidP="00E47E65">
            <w:pPr>
              <w:rPr>
                <w:rFonts w:ascii="Times New Roman" w:hAnsi="Times New Roman" w:cs="Times New Roman"/>
              </w:rPr>
            </w:pPr>
            <w:proofErr w:type="spellStart"/>
            <w:r w:rsidRPr="00E47E65">
              <w:rPr>
                <w:rFonts w:ascii="Times New Roman" w:hAnsi="Times New Roman" w:cs="Times New Roman"/>
                <w:color w:val="000000"/>
              </w:rPr>
              <w:t>Müd</w:t>
            </w:r>
            <w:proofErr w:type="spellEnd"/>
            <w:r w:rsidRPr="00E47E65">
              <w:rPr>
                <w:rFonts w:ascii="Times New Roman" w:hAnsi="Times New Roman" w:cs="Times New Roman"/>
                <w:color w:val="000000"/>
              </w:rPr>
              <w:t>.</w:t>
            </w:r>
            <w:proofErr w:type="spellStart"/>
            <w:r w:rsidRPr="00E47E65">
              <w:rPr>
                <w:rFonts w:ascii="Times New Roman" w:hAnsi="Times New Roman" w:cs="Times New Roman"/>
                <w:color w:val="000000"/>
              </w:rPr>
              <w:t>Yard</w:t>
            </w:r>
            <w:proofErr w:type="spellEnd"/>
            <w:r w:rsidRPr="00E47E65">
              <w:rPr>
                <w:rFonts w:ascii="Times New Roman" w:hAnsi="Times New Roman" w:cs="Times New Roman"/>
                <w:color w:val="000000"/>
              </w:rPr>
              <w:t>.</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CE1288" w:rsidRDefault="00CE1288" w:rsidP="00C218D8"/>
    <w:p w:rsidR="00CA487E" w:rsidRDefault="00CA487E" w:rsidP="00C218D8"/>
    <w:p w:rsidR="00E47E65" w:rsidRDefault="00E47E65" w:rsidP="00067FB0">
      <w:pPr>
        <w:pStyle w:val="Balk7"/>
      </w:pPr>
      <w:bookmarkStart w:id="75" w:name="_Toc436726429"/>
      <w:r w:rsidRPr="008F5ACF">
        <w:t>EK-2 ACİL DURUM TAHLİYE EKİP LİSTESİ</w:t>
      </w:r>
      <w:bookmarkEnd w:id="75"/>
    </w:p>
    <w:tbl>
      <w:tblPr>
        <w:tblW w:w="8312"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723"/>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Tahliye Ekibi Bşk</w:t>
            </w:r>
          </w:p>
        </w:tc>
        <w:tc>
          <w:tcPr>
            <w:tcW w:w="2074" w:type="dxa"/>
            <w:shd w:val="clear" w:color="auto" w:fill="auto"/>
            <w:noWrap/>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Şube Müdürü</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Tahliye Bşk. Yrd.</w:t>
            </w:r>
          </w:p>
        </w:tc>
        <w:tc>
          <w:tcPr>
            <w:tcW w:w="2074" w:type="dxa"/>
            <w:shd w:val="clear" w:color="auto" w:fill="auto"/>
            <w:noWrap/>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Şube Müdürü</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CE1288" w:rsidRDefault="00CE1288" w:rsidP="00C218D8"/>
    <w:p w:rsidR="00E47E65" w:rsidRDefault="00E47E65" w:rsidP="00067FB0">
      <w:pPr>
        <w:pStyle w:val="Balk7"/>
      </w:pPr>
      <w:bookmarkStart w:id="76" w:name="_Toc436726430"/>
      <w:r w:rsidRPr="008F5ACF">
        <w:t>EK-3 YANGIN SÖNDÜRME EKİP LİSTESİ</w:t>
      </w:r>
      <w:bookmarkEnd w:id="76"/>
    </w:p>
    <w:p w:rsidR="00E47E65" w:rsidRPr="00EB4836" w:rsidRDefault="00E47E65" w:rsidP="00E47E65">
      <w:pPr>
        <w:rPr>
          <w:sz w:val="24"/>
        </w:rPr>
      </w:pPr>
      <w:r>
        <w:rPr>
          <w:sz w:val="24"/>
        </w:rPr>
        <w:t>(</w:t>
      </w:r>
      <w:r w:rsidR="001D1010">
        <w:rPr>
          <w:sz w:val="24"/>
        </w:rPr>
        <w:t>ŞANTİYE EK</w:t>
      </w:r>
      <w:r w:rsidRPr="00EB4836">
        <w:rPr>
          <w:sz w:val="24"/>
        </w:rPr>
        <w:t xml:space="preserve"> BİNA SÖNDÜRME EKİBİNDE GÖREV ALAN PERSONEL LİSTESİ</w:t>
      </w:r>
      <w:r>
        <w:rPr>
          <w:sz w:val="24"/>
        </w:rPr>
        <w:t>)</w:t>
      </w:r>
    </w:p>
    <w:tbl>
      <w:tblPr>
        <w:tblW w:w="8312"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723"/>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 xml:space="preserve">Söndürme Ekibi </w:t>
            </w:r>
            <w:proofErr w:type="spellStart"/>
            <w:r w:rsidRPr="00E47E65">
              <w:rPr>
                <w:rFonts w:ascii="Times New Roman" w:hAnsi="Times New Roman" w:cs="Times New Roman"/>
                <w:b/>
                <w:bCs/>
                <w:color w:val="000000"/>
              </w:rPr>
              <w:t>Bş</w:t>
            </w:r>
            <w:proofErr w:type="spellEnd"/>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043572" w:rsidP="00E47E65">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noWrap/>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074" w:type="dxa"/>
            <w:shd w:val="clear" w:color="auto" w:fill="auto"/>
            <w:noWrap/>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color w:val="000000"/>
              </w:rPr>
            </w:pPr>
            <w:proofErr w:type="spellStart"/>
            <w:r w:rsidRPr="00E47E65">
              <w:rPr>
                <w:rFonts w:ascii="Times New Roman" w:hAnsi="Times New Roman" w:cs="Times New Roman"/>
                <w:color w:val="000000"/>
              </w:rPr>
              <w:t>Müd</w:t>
            </w:r>
            <w:proofErr w:type="spellEnd"/>
            <w:r w:rsidRPr="00E47E65">
              <w:rPr>
                <w:rFonts w:ascii="Times New Roman" w:hAnsi="Times New Roman" w:cs="Times New Roman"/>
                <w:color w:val="000000"/>
              </w:rPr>
              <w:t>.</w:t>
            </w:r>
            <w:proofErr w:type="spellStart"/>
            <w:r w:rsidRPr="00E47E65">
              <w:rPr>
                <w:rFonts w:ascii="Times New Roman" w:hAnsi="Times New Roman" w:cs="Times New Roman"/>
                <w:color w:val="000000"/>
              </w:rPr>
              <w:t>Yard</w:t>
            </w:r>
            <w:proofErr w:type="spellEnd"/>
            <w:r w:rsidRPr="00E47E65">
              <w:rPr>
                <w:rFonts w:ascii="Times New Roman" w:hAnsi="Times New Roman" w:cs="Times New Roman"/>
                <w:color w:val="000000"/>
              </w:rPr>
              <w:t>.</w:t>
            </w:r>
          </w:p>
        </w:tc>
        <w:tc>
          <w:tcPr>
            <w:tcW w:w="1728" w:type="dxa"/>
            <w:shd w:val="clear" w:color="auto" w:fill="auto"/>
            <w:noWrap/>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Kontrol Mühendisi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4</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5</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6</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Teknisyen</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7</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8</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000000" w:fill="FFFFFF"/>
            <w:vAlign w:val="center"/>
            <w:hideMark/>
          </w:tcPr>
          <w:p w:rsidR="00C860D1" w:rsidRPr="00E47E65" w:rsidRDefault="00C860D1" w:rsidP="00E47E65">
            <w:pPr>
              <w:rPr>
                <w:rFonts w:ascii="Times New Roman" w:hAnsi="Times New Roman" w:cs="Times New Roman"/>
              </w:rPr>
            </w:pPr>
          </w:p>
        </w:tc>
        <w:tc>
          <w:tcPr>
            <w:tcW w:w="2139" w:type="dxa"/>
            <w:shd w:val="clear" w:color="000000" w:fill="FFFFFF"/>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Ölç. AYAR. MEM</w:t>
            </w:r>
          </w:p>
        </w:tc>
        <w:tc>
          <w:tcPr>
            <w:tcW w:w="1728" w:type="dxa"/>
            <w:shd w:val="clear" w:color="000000" w:fill="FFFFFF"/>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9</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Ölç. AYAR. MEM</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10</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Mühendis</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11</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043572" w:rsidP="00E47E65">
            <w:pPr>
              <w:rPr>
                <w:rFonts w:ascii="Times New Roman" w:hAnsi="Times New Roman" w:cs="Times New Roman"/>
              </w:rPr>
            </w:pPr>
            <w:r>
              <w:rPr>
                <w:rFonts w:ascii="Times New Roman" w:hAnsi="Times New Roman" w:cs="Times New Roman"/>
              </w:rPr>
              <w:t>Teknisyen</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12</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Teknisyen</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13</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043572" w:rsidP="00E47E65">
            <w:pPr>
              <w:rPr>
                <w:rFonts w:ascii="Times New Roman" w:hAnsi="Times New Roman" w:cs="Times New Roman"/>
              </w:rPr>
            </w:pPr>
            <w:r>
              <w:rPr>
                <w:rFonts w:ascii="Times New Roman" w:hAnsi="Times New Roman" w:cs="Times New Roman"/>
              </w:rPr>
              <w:t>Teknisyen</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14</w:t>
            </w:r>
          </w:p>
        </w:tc>
        <w:tc>
          <w:tcPr>
            <w:tcW w:w="1723"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15</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16</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17</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Büro Görevlisi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18</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Büro Görevlisi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19</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color w:val="FF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color w:val="FF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20</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Arşiv Memuru</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21</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22</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23</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24</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Daimi İşçi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25</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26</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27</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28</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29</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30</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31</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 İşlem</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32</w:t>
            </w:r>
          </w:p>
        </w:tc>
        <w:tc>
          <w:tcPr>
            <w:tcW w:w="1723"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33</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bl>
    <w:p w:rsidR="00E8034D" w:rsidRDefault="00E8034D" w:rsidP="00C218D8"/>
    <w:p w:rsidR="001D1010" w:rsidRDefault="001D1010" w:rsidP="00C218D8"/>
    <w:p w:rsidR="00E47E65" w:rsidRDefault="00E47E65" w:rsidP="00067FB0">
      <w:pPr>
        <w:pStyle w:val="Balk7"/>
      </w:pPr>
      <w:bookmarkStart w:id="77" w:name="_Toc436726431"/>
      <w:r w:rsidRPr="008F5ACF">
        <w:t>EK-4 KURTARMA EKİP LİSTESİ</w:t>
      </w:r>
      <w:bookmarkEnd w:id="77"/>
      <w:r>
        <w:t xml:space="preserve"> </w:t>
      </w:r>
    </w:p>
    <w:p w:rsidR="00E47E65" w:rsidRDefault="00E47E65" w:rsidP="00067FB0">
      <w:pPr>
        <w:rPr>
          <w:rFonts w:cs="Times New Roman"/>
        </w:rPr>
      </w:pPr>
      <w:r>
        <w:rPr>
          <w:rFonts w:cs="Times New Roman"/>
        </w:rPr>
        <w:t>(</w:t>
      </w:r>
      <w:r w:rsidR="001D1010">
        <w:t>ŞANTİYE EK</w:t>
      </w:r>
      <w:r w:rsidRPr="00067FB0">
        <w:t xml:space="preserve"> BİNA KURTARMA EKİBİNDE GÖREV ALAN PERSONEL LİSTESİ)</w:t>
      </w:r>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 xml:space="preserve">Kurtarma Ekibi </w:t>
            </w:r>
            <w:proofErr w:type="spellStart"/>
            <w:r w:rsidRPr="00E47E65">
              <w:rPr>
                <w:rFonts w:ascii="Times New Roman" w:hAnsi="Times New Roman" w:cs="Times New Roman"/>
                <w:b/>
                <w:bCs/>
                <w:color w:val="000000"/>
              </w:rPr>
              <w:t>Bş</w:t>
            </w:r>
            <w:proofErr w:type="spellEnd"/>
            <w:r w:rsidRPr="00E47E65">
              <w:rPr>
                <w:rFonts w:ascii="Times New Roman" w:hAnsi="Times New Roman" w:cs="Times New Roman"/>
                <w:b/>
                <w:bCs/>
                <w:color w:val="000000"/>
              </w:rPr>
              <w:t>.</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043572" w:rsidP="00E47E65">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noWrap/>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043572" w:rsidP="00E47E65">
            <w:pPr>
              <w:rPr>
                <w:rFonts w:ascii="Times New Roman" w:hAnsi="Times New Roman" w:cs="Times New Roman"/>
                <w:color w:val="000000"/>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043572" w:rsidP="00E47E65">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Şube </w:t>
            </w:r>
            <w:proofErr w:type="spellStart"/>
            <w:r w:rsidRPr="00E47E65">
              <w:rPr>
                <w:rFonts w:ascii="Times New Roman" w:hAnsi="Times New Roman" w:cs="Times New Roman"/>
              </w:rPr>
              <w:t>Müd</w:t>
            </w:r>
            <w:proofErr w:type="spellEnd"/>
            <w:r w:rsidRPr="00E47E65">
              <w:rPr>
                <w:rFonts w:ascii="Times New Roman" w:hAnsi="Times New Roman" w:cs="Times New Roman"/>
              </w:rPr>
              <w:t>.</w:t>
            </w:r>
          </w:p>
        </w:tc>
        <w:tc>
          <w:tcPr>
            <w:tcW w:w="1728" w:type="dxa"/>
            <w:shd w:val="clear" w:color="auto" w:fill="auto"/>
            <w:noWrap/>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5</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Şub </w:t>
            </w:r>
            <w:proofErr w:type="spellStart"/>
            <w:r w:rsidRPr="00E47E65">
              <w:rPr>
                <w:rFonts w:ascii="Times New Roman" w:hAnsi="Times New Roman" w:cs="Times New Roman"/>
              </w:rPr>
              <w:t>Müd</w:t>
            </w:r>
            <w:proofErr w:type="spellEnd"/>
            <w:r w:rsidRPr="00E47E65">
              <w:rPr>
                <w:rFonts w:ascii="Times New Roman" w:hAnsi="Times New Roman" w:cs="Times New Roman"/>
              </w:rPr>
              <w:t>.</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6</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000000" w:fill="FFFFFF"/>
            <w:vAlign w:val="center"/>
            <w:hideMark/>
          </w:tcPr>
          <w:p w:rsidR="00C860D1" w:rsidRPr="00E47E65" w:rsidRDefault="00C860D1" w:rsidP="00E47E65">
            <w:pPr>
              <w:rPr>
                <w:rFonts w:ascii="Times New Roman" w:hAnsi="Times New Roman" w:cs="Times New Roman"/>
              </w:rPr>
            </w:pPr>
          </w:p>
        </w:tc>
        <w:tc>
          <w:tcPr>
            <w:tcW w:w="2139" w:type="dxa"/>
            <w:shd w:val="clear" w:color="000000" w:fill="FFFFFF"/>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Şub </w:t>
            </w:r>
            <w:proofErr w:type="spellStart"/>
            <w:r w:rsidRPr="00E47E65">
              <w:rPr>
                <w:rFonts w:ascii="Times New Roman" w:hAnsi="Times New Roman" w:cs="Times New Roman"/>
              </w:rPr>
              <w:t>Müd</w:t>
            </w:r>
            <w:proofErr w:type="spellEnd"/>
            <w:r w:rsidRPr="00E47E65">
              <w:rPr>
                <w:rFonts w:ascii="Times New Roman" w:hAnsi="Times New Roman" w:cs="Times New Roman"/>
              </w:rPr>
              <w:t>.</w:t>
            </w:r>
          </w:p>
        </w:tc>
        <w:tc>
          <w:tcPr>
            <w:tcW w:w="1728" w:type="dxa"/>
            <w:shd w:val="clear" w:color="000000" w:fill="FFFFFF"/>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7</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Şub </w:t>
            </w:r>
            <w:proofErr w:type="spellStart"/>
            <w:r w:rsidRPr="00E47E65">
              <w:rPr>
                <w:rFonts w:ascii="Times New Roman" w:hAnsi="Times New Roman" w:cs="Times New Roman"/>
              </w:rPr>
              <w:t>Müd</w:t>
            </w:r>
            <w:proofErr w:type="spellEnd"/>
            <w:r w:rsidRPr="00E47E65">
              <w:rPr>
                <w:rFonts w:ascii="Times New Roman" w:hAnsi="Times New Roman" w:cs="Times New Roman"/>
              </w:rPr>
              <w:t>.</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8</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Şub </w:t>
            </w:r>
            <w:proofErr w:type="spellStart"/>
            <w:r w:rsidRPr="00E47E65">
              <w:rPr>
                <w:rFonts w:ascii="Times New Roman" w:hAnsi="Times New Roman" w:cs="Times New Roman"/>
              </w:rPr>
              <w:t>Müd</w:t>
            </w:r>
            <w:proofErr w:type="spellEnd"/>
            <w:r w:rsidRPr="00E47E65">
              <w:rPr>
                <w:rFonts w:ascii="Times New Roman" w:hAnsi="Times New Roman" w:cs="Times New Roman"/>
              </w:rPr>
              <w:t>.</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13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14</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Kontrol Mühendisi</w:t>
            </w:r>
          </w:p>
        </w:tc>
        <w:tc>
          <w:tcPr>
            <w:tcW w:w="1728" w:type="dxa"/>
            <w:shd w:val="clear" w:color="auto" w:fill="auto"/>
            <w:vAlign w:val="center"/>
            <w:hideMark/>
          </w:tcPr>
          <w:p w:rsidR="00C860D1" w:rsidRPr="00E47E65" w:rsidRDefault="00C860D1" w:rsidP="00CE1288">
            <w:pPr>
              <w:ind w:left="1416" w:hanging="1416"/>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Kadastro Teknisyeni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Kontrol Memuru</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Kadastro Üyesi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24</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Pr>
                <w:rFonts w:ascii="Times New Roman" w:hAnsi="Times New Roman" w:cs="Times New Roman"/>
              </w:rPr>
              <w:t>Görevli</w:t>
            </w:r>
            <w:r w:rsidRPr="00E47E65">
              <w:rPr>
                <w:rFonts w:ascii="Times New Roman" w:hAnsi="Times New Roman" w:cs="Times New Roman"/>
              </w:rPr>
              <w:t xml:space="preserve"> </w:t>
            </w:r>
            <w:proofErr w:type="spellStart"/>
            <w:r w:rsidRPr="00E47E65">
              <w:rPr>
                <w:rFonts w:ascii="Times New Roman" w:hAnsi="Times New Roman" w:cs="Times New Roman"/>
              </w:rPr>
              <w:t>Mem</w:t>
            </w:r>
            <w:proofErr w:type="spellEnd"/>
            <w:r w:rsidRPr="00E47E65">
              <w:rPr>
                <w:rFonts w:ascii="Times New Roman" w:hAnsi="Times New Roman" w:cs="Times New Roman"/>
              </w:rPr>
              <w:t>.</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Hizmetli</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 xml:space="preserve">Şoför </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bl>
    <w:p w:rsidR="00D66CC6" w:rsidRDefault="00D66CC6" w:rsidP="00E47E65">
      <w:pPr>
        <w:jc w:val="both"/>
        <w:rPr>
          <w:rFonts w:ascii="Times New Roman" w:hAnsi="Times New Roman" w:cs="Times New Roman"/>
        </w:rPr>
      </w:pPr>
    </w:p>
    <w:p w:rsidR="00E8034D" w:rsidRDefault="00E8034D" w:rsidP="00E47E65">
      <w:pPr>
        <w:spacing w:after="0" w:line="240" w:lineRule="auto"/>
        <w:rPr>
          <w:rFonts w:ascii="Times New Roman" w:hAnsi="Times New Roman" w:cs="Times New Roman"/>
          <w:b/>
        </w:rPr>
      </w:pPr>
    </w:p>
    <w:p w:rsidR="001D1010" w:rsidRDefault="001D1010" w:rsidP="00E47E65">
      <w:pPr>
        <w:spacing w:after="0" w:line="240" w:lineRule="auto"/>
        <w:rPr>
          <w:rFonts w:ascii="Times New Roman" w:hAnsi="Times New Roman" w:cs="Times New Roman"/>
          <w:b/>
        </w:rPr>
      </w:pPr>
    </w:p>
    <w:p w:rsidR="00043572" w:rsidRDefault="00043572" w:rsidP="00E47E65">
      <w:pPr>
        <w:spacing w:after="0" w:line="240" w:lineRule="auto"/>
        <w:rPr>
          <w:rFonts w:ascii="Times New Roman" w:hAnsi="Times New Roman" w:cs="Times New Roman"/>
          <w:b/>
        </w:rPr>
      </w:pPr>
    </w:p>
    <w:p w:rsidR="00043572" w:rsidRDefault="00043572" w:rsidP="00E47E65">
      <w:pPr>
        <w:spacing w:after="0" w:line="240" w:lineRule="auto"/>
        <w:rPr>
          <w:rFonts w:ascii="Times New Roman" w:hAnsi="Times New Roman" w:cs="Times New Roman"/>
          <w:b/>
        </w:rPr>
      </w:pPr>
    </w:p>
    <w:p w:rsidR="00E47E65" w:rsidRDefault="00E47E65" w:rsidP="00067FB0">
      <w:pPr>
        <w:pStyle w:val="Balk7"/>
      </w:pPr>
      <w:bookmarkStart w:id="78" w:name="_Toc436726432"/>
      <w:r w:rsidRPr="00E55FCE">
        <w:lastRenderedPageBreak/>
        <w:t>EK-5 KORUMA EKİP LİSTESİ</w:t>
      </w:r>
      <w:bookmarkEnd w:id="78"/>
    </w:p>
    <w:p w:rsidR="00E47E65" w:rsidRPr="001A6348" w:rsidRDefault="001A6348" w:rsidP="001A6348">
      <w:pPr>
        <w:rPr>
          <w:rFonts w:cs="Times New Roman"/>
        </w:rPr>
      </w:pPr>
      <w:r>
        <w:rPr>
          <w:rFonts w:cs="Times New Roman"/>
        </w:rPr>
        <w:t>(</w:t>
      </w:r>
      <w:r w:rsidR="001D1010">
        <w:t xml:space="preserve">ŞANTİYE </w:t>
      </w:r>
      <w:r w:rsidRPr="00067FB0">
        <w:t>EK BİNA KURTARMA EKİBİNDE GÖREV ALAN PERSONEL LİSTESİ)</w:t>
      </w:r>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Koruma Ekip Bşk.</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İl Müdürü</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Ekip Bşk. Yrd.</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043572" w:rsidP="00E47E65">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proofErr w:type="spellStart"/>
            <w:r w:rsidRPr="00E47E65">
              <w:rPr>
                <w:rFonts w:ascii="Times New Roman" w:hAnsi="Times New Roman" w:cs="Times New Roman"/>
              </w:rPr>
              <w:t>Müd</w:t>
            </w:r>
            <w:proofErr w:type="spellEnd"/>
            <w:r w:rsidRPr="00E47E65">
              <w:rPr>
                <w:rFonts w:ascii="Times New Roman" w:hAnsi="Times New Roman" w:cs="Times New Roman"/>
              </w:rPr>
              <w:t>.Yrd.</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ŞUBE MÜDÜRÜ</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000000" w:fill="FFFFFF"/>
            <w:vAlign w:val="center"/>
            <w:hideMark/>
          </w:tcPr>
          <w:p w:rsidR="00C860D1" w:rsidRPr="00E47E65" w:rsidRDefault="00C860D1" w:rsidP="00E47E65">
            <w:pPr>
              <w:rPr>
                <w:rFonts w:ascii="Times New Roman" w:hAnsi="Times New Roman" w:cs="Times New Roman"/>
                <w:color w:val="000000"/>
              </w:rPr>
            </w:pPr>
          </w:p>
        </w:tc>
        <w:tc>
          <w:tcPr>
            <w:tcW w:w="2139" w:type="dxa"/>
            <w:shd w:val="clear" w:color="000000" w:fill="FFFFFF"/>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Şube Müdürü</w:t>
            </w:r>
          </w:p>
        </w:tc>
        <w:tc>
          <w:tcPr>
            <w:tcW w:w="1728" w:type="dxa"/>
            <w:shd w:val="clear" w:color="000000" w:fill="FFFFFF"/>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proofErr w:type="spellStart"/>
            <w:r w:rsidRPr="00E47E65">
              <w:rPr>
                <w:rFonts w:ascii="Times New Roman" w:hAnsi="Times New Roman" w:cs="Times New Roman"/>
                <w:color w:val="000000"/>
              </w:rPr>
              <w:t>İnş</w:t>
            </w:r>
            <w:proofErr w:type="spellEnd"/>
            <w:r w:rsidRPr="00E47E65">
              <w:rPr>
                <w:rFonts w:ascii="Times New Roman" w:hAnsi="Times New Roman" w:cs="Times New Roman"/>
                <w:color w:val="000000"/>
              </w:rPr>
              <w:t>.Müh.</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Tekniker</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Şub </w:t>
            </w:r>
            <w:proofErr w:type="spellStart"/>
            <w:r w:rsidRPr="00E47E65">
              <w:rPr>
                <w:rFonts w:ascii="Times New Roman" w:hAnsi="Times New Roman" w:cs="Times New Roman"/>
              </w:rPr>
              <w:t>Müd</w:t>
            </w:r>
            <w:proofErr w:type="spellEnd"/>
            <w:r w:rsidRPr="00E47E65">
              <w:rPr>
                <w:rFonts w:ascii="Times New Roman" w:hAnsi="Times New Roman" w:cs="Times New Roman"/>
              </w:rPr>
              <w:t>.</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10</w:t>
            </w:r>
          </w:p>
        </w:tc>
        <w:tc>
          <w:tcPr>
            <w:tcW w:w="1680" w:type="dxa"/>
            <w:shd w:val="clear" w:color="auto" w:fill="auto"/>
            <w:noWrap/>
            <w:vAlign w:val="center"/>
            <w:hideMark/>
          </w:tcPr>
          <w:p w:rsidR="00C860D1" w:rsidRPr="00E47E65" w:rsidRDefault="00C860D1" w:rsidP="00E47E65">
            <w:pPr>
              <w:jc w:val="both"/>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Sözleşmeli Mühendis</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Yardımcı </w:t>
            </w:r>
            <w:proofErr w:type="spellStart"/>
            <w:r w:rsidRPr="00E47E65">
              <w:rPr>
                <w:rFonts w:ascii="Times New Roman" w:hAnsi="Times New Roman" w:cs="Times New Roman"/>
              </w:rPr>
              <w:t>Hiz</w:t>
            </w:r>
            <w:proofErr w:type="spellEnd"/>
            <w:r w:rsidRPr="00E47E65">
              <w:rPr>
                <w:rFonts w:ascii="Times New Roman" w:hAnsi="Times New Roman" w:cs="Times New Roman"/>
              </w:rPr>
              <w:t>.</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Mühendis</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proofErr w:type="spellStart"/>
            <w:r w:rsidRPr="00E47E65">
              <w:rPr>
                <w:rFonts w:ascii="Times New Roman" w:hAnsi="Times New Roman" w:cs="Times New Roman"/>
              </w:rPr>
              <w:t>Şöför</w:t>
            </w:r>
            <w:proofErr w:type="spellEnd"/>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20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Daimi İşçi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Daimi İşçi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Araştırmacı</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Harita Teknikeri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28</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29</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30</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31</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32</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33</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Sos. </w:t>
            </w:r>
            <w:proofErr w:type="spellStart"/>
            <w:r w:rsidRPr="00E47E65">
              <w:rPr>
                <w:rFonts w:ascii="Times New Roman" w:hAnsi="Times New Roman" w:cs="Times New Roman"/>
              </w:rPr>
              <w:t>Yard</w:t>
            </w:r>
            <w:proofErr w:type="spellEnd"/>
            <w:r w:rsidRPr="00E47E65">
              <w:rPr>
                <w:rFonts w:ascii="Times New Roman" w:hAnsi="Times New Roman" w:cs="Times New Roman"/>
              </w:rPr>
              <w:t>. Ve İnceleme Görevlisi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34</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35</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36</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37</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Şoför</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38</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Şoför</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39</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proofErr w:type="spellStart"/>
            <w:r w:rsidRPr="00E47E65">
              <w:rPr>
                <w:rFonts w:ascii="Times New Roman" w:hAnsi="Times New Roman" w:cs="Times New Roman"/>
              </w:rPr>
              <w:t>Şöfor</w:t>
            </w:r>
            <w:proofErr w:type="spellEnd"/>
          </w:p>
        </w:tc>
        <w:tc>
          <w:tcPr>
            <w:tcW w:w="1728" w:type="dxa"/>
            <w:shd w:val="clear" w:color="auto" w:fill="auto"/>
            <w:vAlign w:val="center"/>
          </w:tcPr>
          <w:p w:rsidR="00C860D1" w:rsidRPr="00E47E65" w:rsidRDefault="00C860D1" w:rsidP="00E47E65">
            <w:pPr>
              <w:rPr>
                <w:rFonts w:ascii="Times New Roman" w:hAnsi="Times New Roman" w:cs="Times New Roman"/>
              </w:rPr>
            </w:pPr>
          </w:p>
        </w:tc>
      </w:tr>
    </w:tbl>
    <w:p w:rsidR="00E47E65" w:rsidRDefault="00E47E65" w:rsidP="00E47E65">
      <w:pPr>
        <w:spacing w:after="0" w:line="240" w:lineRule="auto"/>
        <w:rPr>
          <w:rFonts w:ascii="Times New Roman" w:hAnsi="Times New Roman" w:cs="Times New Roman"/>
          <w:b/>
        </w:rPr>
      </w:pPr>
    </w:p>
    <w:p w:rsidR="00CA487E" w:rsidRDefault="00CA487E" w:rsidP="00E47E65">
      <w:pPr>
        <w:jc w:val="both"/>
      </w:pPr>
    </w:p>
    <w:p w:rsidR="001D1010" w:rsidRDefault="001D1010" w:rsidP="00E47E65">
      <w:pPr>
        <w:jc w:val="both"/>
      </w:pPr>
    </w:p>
    <w:p w:rsidR="001D1010" w:rsidRDefault="001D1010" w:rsidP="00E47E65">
      <w:pPr>
        <w:jc w:val="both"/>
      </w:pPr>
    </w:p>
    <w:p w:rsidR="00E47E65" w:rsidRDefault="00E47E65" w:rsidP="00067FB0">
      <w:pPr>
        <w:pStyle w:val="Balk7"/>
      </w:pPr>
      <w:bookmarkStart w:id="79" w:name="_Toc436726433"/>
      <w:r w:rsidRPr="008F5ACF">
        <w:lastRenderedPageBreak/>
        <w:t>EK-6 İLKYARDIM EKİP LİSTESİ</w:t>
      </w:r>
      <w:bookmarkEnd w:id="79"/>
    </w:p>
    <w:p w:rsidR="001A6348" w:rsidRPr="001A6348" w:rsidRDefault="001A6348" w:rsidP="001A6348">
      <w:pPr>
        <w:rPr>
          <w:rFonts w:cs="Times New Roman"/>
        </w:rPr>
      </w:pPr>
      <w:r>
        <w:rPr>
          <w:rFonts w:cs="Times New Roman"/>
        </w:rPr>
        <w:t>(</w:t>
      </w:r>
      <w:r w:rsidR="001D1010">
        <w:t>ŞANTİYE EK</w:t>
      </w:r>
      <w:r w:rsidRPr="00067FB0">
        <w:t xml:space="preserve"> BİNA KURTARMA EKİBİNDE GÖREV ALAN PERSONEL LİSTESİ)</w:t>
      </w:r>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268"/>
        <w:gridCol w:w="1945"/>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26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945"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İlkyardım Ekip Bşk.</w:t>
            </w:r>
          </w:p>
        </w:tc>
        <w:tc>
          <w:tcPr>
            <w:tcW w:w="2268" w:type="dxa"/>
            <w:shd w:val="clear" w:color="auto" w:fill="auto"/>
            <w:noWrap/>
            <w:vAlign w:val="center"/>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043572">
            <w:pPr>
              <w:rPr>
                <w:rFonts w:ascii="Times New Roman" w:hAnsi="Times New Roman" w:cs="Times New Roman"/>
              </w:rPr>
            </w:pPr>
            <w:r w:rsidRPr="00E47E65">
              <w:rPr>
                <w:rFonts w:ascii="Times New Roman" w:hAnsi="Times New Roman" w:cs="Times New Roman"/>
              </w:rPr>
              <w:t>İl</w:t>
            </w:r>
            <w:r w:rsidR="00043572">
              <w:rPr>
                <w:rFonts w:ascii="Times New Roman" w:hAnsi="Times New Roman" w:cs="Times New Roman"/>
              </w:rPr>
              <w:t xml:space="preserve"> Müdürü</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vAlign w:val="center"/>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043572" w:rsidP="00043572">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noWrap/>
            <w:vAlign w:val="center"/>
            <w:hideMark/>
          </w:tcPr>
          <w:p w:rsidR="00C860D1" w:rsidRPr="00E47E65" w:rsidRDefault="00C860D1" w:rsidP="00E47E65">
            <w:pPr>
              <w:jc w:val="cente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Mühendis</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noWrap/>
            <w:vAlign w:val="center"/>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000000" w:fill="FFFFFF"/>
            <w:vAlign w:val="center"/>
            <w:hideMark/>
          </w:tcPr>
          <w:p w:rsidR="00C860D1" w:rsidRPr="00E47E65" w:rsidRDefault="00C860D1" w:rsidP="00E47E65">
            <w:pPr>
              <w:rPr>
                <w:rFonts w:ascii="Times New Roman" w:hAnsi="Times New Roman" w:cs="Times New Roman"/>
              </w:rPr>
            </w:pPr>
          </w:p>
        </w:tc>
        <w:tc>
          <w:tcPr>
            <w:tcW w:w="1945" w:type="dxa"/>
            <w:shd w:val="clear" w:color="000000" w:fill="FFFFFF"/>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000000" w:fill="FFFFFF"/>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AVUKAT</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V.H.K.İ.</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20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Hizmetli</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Sos. </w:t>
            </w:r>
            <w:proofErr w:type="spellStart"/>
            <w:r w:rsidRPr="00E47E65">
              <w:rPr>
                <w:rFonts w:ascii="Times New Roman" w:hAnsi="Times New Roman" w:cs="Times New Roman"/>
              </w:rPr>
              <w:t>Yard</w:t>
            </w:r>
            <w:proofErr w:type="spellEnd"/>
            <w:r w:rsidRPr="00E47E65">
              <w:rPr>
                <w:rFonts w:ascii="Times New Roman" w:hAnsi="Times New Roman" w:cs="Times New Roman"/>
              </w:rPr>
              <w:t>. Ve İnceleme Görevlisi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Mühendis</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 xml:space="preserve">Sos. </w:t>
            </w:r>
            <w:proofErr w:type="spellStart"/>
            <w:r w:rsidRPr="00E47E65">
              <w:rPr>
                <w:rFonts w:ascii="Times New Roman" w:hAnsi="Times New Roman" w:cs="Times New Roman"/>
              </w:rPr>
              <w:t>Yard</w:t>
            </w:r>
            <w:proofErr w:type="spellEnd"/>
            <w:r w:rsidRPr="00E47E65">
              <w:rPr>
                <w:rFonts w:ascii="Times New Roman" w:hAnsi="Times New Roman" w:cs="Times New Roman"/>
              </w:rPr>
              <w:t>. Ve İnceleme Görevlisi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bl>
    <w:p w:rsidR="00E47E65" w:rsidRDefault="00E47E65" w:rsidP="00E47E65">
      <w:pPr>
        <w:spacing w:after="0" w:line="240" w:lineRule="auto"/>
        <w:rPr>
          <w:rFonts w:ascii="Times New Roman" w:hAnsi="Times New Roman" w:cs="Times New Roman"/>
          <w:b/>
          <w:bCs/>
        </w:rPr>
      </w:pPr>
    </w:p>
    <w:p w:rsidR="001D1010" w:rsidRDefault="001D1010" w:rsidP="00E47E65">
      <w:pPr>
        <w:spacing w:after="0" w:line="240" w:lineRule="auto"/>
        <w:rPr>
          <w:rFonts w:ascii="Times New Roman" w:hAnsi="Times New Roman" w:cs="Times New Roman"/>
          <w:b/>
          <w:bCs/>
        </w:rPr>
      </w:pPr>
    </w:p>
    <w:p w:rsidR="00E47E65" w:rsidRDefault="00E47E65" w:rsidP="00067FB0">
      <w:pPr>
        <w:pStyle w:val="Balk7"/>
      </w:pPr>
      <w:bookmarkStart w:id="80" w:name="_Toc436726434"/>
      <w:r w:rsidRPr="008F5ACF">
        <w:t>EK -7 HABERLEŞME EKİBİ</w:t>
      </w:r>
      <w:bookmarkEnd w:id="80"/>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268"/>
        <w:gridCol w:w="1945"/>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26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945"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Haber. Ekip Bşk.</w:t>
            </w:r>
          </w:p>
        </w:tc>
        <w:tc>
          <w:tcPr>
            <w:tcW w:w="2268" w:type="dxa"/>
            <w:shd w:val="clear" w:color="auto" w:fill="auto"/>
            <w:noWrap/>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Araştırmacı</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E47E65" w:rsidRDefault="00E47E65" w:rsidP="00E47E65">
      <w:pPr>
        <w:spacing w:after="240" w:line="240" w:lineRule="atLeast"/>
        <w:jc w:val="both"/>
        <w:rPr>
          <w:rFonts w:ascii="Times New Roman" w:hAnsi="Times New Roman" w:cs="Times New Roman"/>
          <w:b/>
          <w:bCs/>
        </w:rPr>
      </w:pPr>
    </w:p>
    <w:p w:rsidR="00CA487E" w:rsidRPr="008F5ACF" w:rsidRDefault="00CA487E" w:rsidP="00E47E65">
      <w:pPr>
        <w:spacing w:after="240" w:line="240" w:lineRule="atLeast"/>
        <w:jc w:val="both"/>
        <w:rPr>
          <w:rFonts w:ascii="Times New Roman" w:hAnsi="Times New Roman" w:cs="Times New Roman"/>
          <w:b/>
          <w:bCs/>
        </w:rPr>
      </w:pPr>
    </w:p>
    <w:p w:rsidR="00E47E65" w:rsidRDefault="00E47E65" w:rsidP="00067FB0">
      <w:pPr>
        <w:pStyle w:val="Balk7"/>
      </w:pPr>
      <w:bookmarkStart w:id="81" w:name="_Toc436726435"/>
      <w:r w:rsidRPr="008F5ACF">
        <w:t>EK-8 ENERJİ KESME EKİBİ</w:t>
      </w:r>
      <w:bookmarkEnd w:id="81"/>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268"/>
        <w:gridCol w:w="1945"/>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26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945"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Enerji Kes.Ekip Bşk.</w:t>
            </w:r>
          </w:p>
        </w:tc>
        <w:tc>
          <w:tcPr>
            <w:tcW w:w="2268" w:type="dxa"/>
            <w:shd w:val="clear" w:color="auto" w:fill="auto"/>
            <w:noWrap/>
            <w:hideMark/>
          </w:tcPr>
          <w:p w:rsidR="00C860D1" w:rsidRPr="00E47E65" w:rsidRDefault="00C860D1" w:rsidP="00E47E65">
            <w:pPr>
              <w:tabs>
                <w:tab w:val="left" w:pos="1915"/>
              </w:tabs>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Tekniker</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 Memur</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E47E65" w:rsidRDefault="00E47E65" w:rsidP="00E47E65">
      <w:pPr>
        <w:spacing w:after="240" w:line="240" w:lineRule="atLeast"/>
        <w:jc w:val="both"/>
        <w:rPr>
          <w:rFonts w:ascii="Times New Roman" w:hAnsi="Times New Roman" w:cs="Times New Roman"/>
          <w:b/>
          <w:bCs/>
        </w:rPr>
      </w:pPr>
    </w:p>
    <w:p w:rsidR="00CA487E" w:rsidRPr="008F5ACF" w:rsidRDefault="00CA487E" w:rsidP="00E47E65">
      <w:pPr>
        <w:spacing w:after="240" w:line="240" w:lineRule="atLeast"/>
        <w:jc w:val="both"/>
        <w:rPr>
          <w:rFonts w:ascii="Times New Roman" w:hAnsi="Times New Roman" w:cs="Times New Roman"/>
          <w:b/>
          <w:bCs/>
        </w:rPr>
      </w:pPr>
    </w:p>
    <w:p w:rsidR="00E47E65" w:rsidRPr="008F5ACF" w:rsidRDefault="00E47E65" w:rsidP="00067FB0">
      <w:pPr>
        <w:pStyle w:val="Balk7"/>
      </w:pPr>
      <w:bookmarkStart w:id="82" w:name="_Toc436726436"/>
      <w:r w:rsidRPr="008F5ACF">
        <w:t>EK-9</w:t>
      </w:r>
      <w:r w:rsidR="00C218D8">
        <w:t xml:space="preserve"> </w:t>
      </w:r>
      <w:r w:rsidRPr="008F5ACF">
        <w:t>ACİL DURUM TOPLANMA BÖLGESİ</w:t>
      </w:r>
      <w:bookmarkEnd w:id="8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9"/>
        <w:gridCol w:w="6185"/>
      </w:tblGrid>
      <w:tr w:rsidR="00E47E65" w:rsidRPr="008F5ACF" w:rsidTr="00E47E65">
        <w:trPr>
          <w:trHeight w:val="587"/>
        </w:trPr>
        <w:tc>
          <w:tcPr>
            <w:tcW w:w="3100" w:type="dxa"/>
            <w:shd w:val="clear" w:color="auto" w:fill="BFBFBF"/>
          </w:tcPr>
          <w:p w:rsidR="00E47E65" w:rsidRPr="008F5ACF" w:rsidRDefault="00E47E65" w:rsidP="00E47E65">
            <w:pPr>
              <w:spacing w:after="240" w:line="240" w:lineRule="atLeast"/>
              <w:rPr>
                <w:rFonts w:ascii="Times New Roman" w:hAnsi="Times New Roman" w:cs="Times New Roman"/>
                <w:b/>
                <w:bCs/>
              </w:rPr>
            </w:pPr>
            <w:r w:rsidRPr="008F5ACF">
              <w:rPr>
                <w:rFonts w:ascii="Times New Roman" w:hAnsi="Times New Roman" w:cs="Times New Roman"/>
                <w:b/>
                <w:bCs/>
              </w:rPr>
              <w:t>Acil Durum Toplanma Bölgesi İşareti</w:t>
            </w:r>
          </w:p>
        </w:tc>
        <w:tc>
          <w:tcPr>
            <w:tcW w:w="6188" w:type="dxa"/>
            <w:shd w:val="clear" w:color="auto" w:fill="BFBFBF"/>
          </w:tcPr>
          <w:p w:rsidR="00E47E65" w:rsidRPr="008F5ACF" w:rsidRDefault="00E47E65" w:rsidP="00E47E65">
            <w:pPr>
              <w:spacing w:after="240" w:line="240" w:lineRule="atLeast"/>
              <w:jc w:val="both"/>
              <w:rPr>
                <w:rFonts w:ascii="Times New Roman" w:hAnsi="Times New Roman" w:cs="Times New Roman"/>
                <w:b/>
                <w:bCs/>
              </w:rPr>
            </w:pPr>
            <w:r w:rsidRPr="008F5ACF">
              <w:rPr>
                <w:rFonts w:ascii="Times New Roman" w:hAnsi="Times New Roman" w:cs="Times New Roman"/>
                <w:b/>
                <w:bCs/>
              </w:rPr>
              <w:t>Acil Durum Toplanma Bölgesi Yeri</w:t>
            </w:r>
          </w:p>
        </w:tc>
      </w:tr>
      <w:tr w:rsidR="00E47E65" w:rsidRPr="008F5ACF" w:rsidTr="00E47E65">
        <w:tc>
          <w:tcPr>
            <w:tcW w:w="3100" w:type="dxa"/>
            <w:vAlign w:val="center"/>
          </w:tcPr>
          <w:p w:rsidR="00E47E65" w:rsidRPr="008F5ACF" w:rsidRDefault="000A44BF" w:rsidP="00E47E65">
            <w:pPr>
              <w:spacing w:after="240" w:line="240" w:lineRule="atLeast"/>
              <w:jc w:val="center"/>
              <w:rPr>
                <w:rFonts w:ascii="Times New Roman" w:hAnsi="Times New Roman" w:cs="Times New Roman"/>
              </w:rPr>
            </w:pPr>
            <w:r>
              <w:rPr>
                <w:rFonts w:ascii="Times New Roman" w:hAnsi="Times New Roman" w:cs="Times New Roman"/>
                <w:noProof/>
                <w:lang w:eastAsia="tr-TR"/>
              </w:rPr>
              <w:drawing>
                <wp:inline distT="0" distB="0" distL="0" distR="0">
                  <wp:extent cx="1285240" cy="1285240"/>
                  <wp:effectExtent l="19050" t="0" r="0" b="0"/>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8"/>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tc>
        <w:tc>
          <w:tcPr>
            <w:tcW w:w="6188" w:type="dxa"/>
            <w:vAlign w:val="center"/>
          </w:tcPr>
          <w:p w:rsidR="00E47E65" w:rsidRPr="008F5ACF" w:rsidRDefault="00E47E65" w:rsidP="00E47E65">
            <w:pPr>
              <w:spacing w:after="240" w:line="240" w:lineRule="atLeast"/>
              <w:rPr>
                <w:rFonts w:ascii="Times New Roman" w:hAnsi="Times New Roman" w:cs="Times New Roman"/>
              </w:rPr>
            </w:pPr>
            <w:r>
              <w:rPr>
                <w:rFonts w:ascii="Times New Roman" w:hAnsi="Times New Roman" w:cs="Times New Roman"/>
              </w:rPr>
              <w:t>Valilik binası yanında bulunan Cumhuriyet Meydanı.</w:t>
            </w:r>
          </w:p>
        </w:tc>
      </w:tr>
    </w:tbl>
    <w:p w:rsidR="00E47E65" w:rsidRDefault="00E47E65" w:rsidP="00E47E65">
      <w:pPr>
        <w:spacing w:after="0" w:line="240" w:lineRule="auto"/>
        <w:rPr>
          <w:rFonts w:ascii="Times New Roman" w:hAnsi="Times New Roman" w:cs="Times New Roman"/>
          <w:b/>
          <w:bCs/>
        </w:rPr>
      </w:pPr>
    </w:p>
    <w:p w:rsidR="009F773C" w:rsidRDefault="009F773C" w:rsidP="00E47E65">
      <w:pPr>
        <w:spacing w:after="0" w:line="240" w:lineRule="auto"/>
        <w:rPr>
          <w:rFonts w:ascii="Times New Roman" w:hAnsi="Times New Roman" w:cs="Times New Roman"/>
          <w:b/>
          <w:bCs/>
        </w:rPr>
      </w:pPr>
    </w:p>
    <w:p w:rsidR="009F773C" w:rsidRDefault="009F773C" w:rsidP="00E47E65">
      <w:pPr>
        <w:spacing w:after="0" w:line="240" w:lineRule="auto"/>
        <w:rPr>
          <w:rFonts w:ascii="Times New Roman" w:hAnsi="Times New Roman" w:cs="Times New Roman"/>
          <w:b/>
          <w:bCs/>
        </w:rPr>
      </w:pPr>
    </w:p>
    <w:p w:rsidR="00CA487E" w:rsidRDefault="00E47E65" w:rsidP="00CA487E">
      <w:pPr>
        <w:pStyle w:val="Balk7"/>
      </w:pPr>
      <w:bookmarkStart w:id="83" w:name="_Toc436726437"/>
      <w:r w:rsidRPr="008F5ACF">
        <w:t>EK-10 ACİL DURUMLARDA KURUM İÇİ ARANMASI GEREKEN KİŞİLERİN LİSTESİ</w:t>
      </w:r>
      <w:bookmarkEnd w:id="83"/>
    </w:p>
    <w:p w:rsidR="009F773C" w:rsidRPr="009F773C" w:rsidRDefault="009F773C" w:rsidP="009F773C"/>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268"/>
        <w:gridCol w:w="1945"/>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26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945"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w:t>
            </w:r>
          </w:p>
        </w:tc>
        <w:tc>
          <w:tcPr>
            <w:tcW w:w="2268"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r w:rsidRPr="00E47E65">
              <w:rPr>
                <w:rFonts w:ascii="Times New Roman" w:hAnsi="Times New Roman" w:cs="Times New Roman"/>
              </w:rPr>
              <w:t>Müdür</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r w:rsidRPr="00E47E65">
              <w:rPr>
                <w:rFonts w:ascii="Times New Roman" w:hAnsi="Times New Roman" w:cs="Times New Roman"/>
              </w:rPr>
              <w:t>Müdür Yardımcısı</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r w:rsidRPr="00E47E65">
              <w:rPr>
                <w:rFonts w:ascii="Times New Roman" w:hAnsi="Times New Roman" w:cs="Times New Roman"/>
              </w:rPr>
              <w:t>Müdür Yardımcısı</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CB6174" w:rsidRDefault="00CB6174" w:rsidP="001C5D67">
      <w:pPr>
        <w:spacing w:after="240" w:line="240" w:lineRule="atLeast"/>
        <w:jc w:val="both"/>
        <w:rPr>
          <w:rFonts w:ascii="Times New Roman" w:hAnsi="Times New Roman" w:cs="Times New Roman"/>
          <w:b/>
          <w:bCs/>
        </w:rPr>
      </w:pPr>
    </w:p>
    <w:p w:rsidR="00CA487E" w:rsidRPr="00CA487E" w:rsidRDefault="00BB0E96" w:rsidP="00CA487E">
      <w:pPr>
        <w:pStyle w:val="Balk7"/>
      </w:pPr>
      <w:bookmarkStart w:id="84" w:name="_Toc436726438"/>
      <w:r w:rsidRPr="008F5ACF">
        <w:t>EK-</w:t>
      </w:r>
      <w:r w:rsidR="00EB20E0" w:rsidRPr="008F5ACF">
        <w:t>11</w:t>
      </w:r>
      <w:r w:rsidRPr="008F5ACF">
        <w:t xml:space="preserve"> ACİL DURUMLARDA KURUM DIŞI ARANMASI GEREKEN BİRİMLER LİSTESİ</w:t>
      </w:r>
      <w:bookmarkEnd w:id="84"/>
    </w:p>
    <w:p w:rsidR="005D7C3D" w:rsidRPr="008F5ACF" w:rsidRDefault="005D7C3D" w:rsidP="005D7C3D">
      <w:pPr>
        <w:spacing w:after="240" w:line="240" w:lineRule="atLeast"/>
        <w:jc w:val="both"/>
        <w:rPr>
          <w:rFonts w:ascii="Times New Roman" w:hAnsi="Times New Roman" w:cs="Times New Roman"/>
          <w:b/>
          <w:bCs/>
          <w:color w:val="FF0000"/>
          <w:u w:val="single"/>
        </w:rPr>
      </w:pPr>
      <w:r w:rsidRPr="008F5ACF">
        <w:rPr>
          <w:rFonts w:ascii="Times New Roman" w:hAnsi="Times New Roman" w:cs="Times New Roman"/>
          <w:b/>
          <w:bCs/>
          <w:color w:val="FF0000"/>
          <w:u w:val="single"/>
        </w:rPr>
        <w:t xml:space="preserve">İL                   </w:t>
      </w:r>
      <w:r w:rsidRPr="008F5ACF">
        <w:rPr>
          <w:rFonts w:ascii="Times New Roman" w:hAnsi="Times New Roman" w:cs="Times New Roman"/>
          <w:b/>
          <w:bCs/>
          <w:color w:val="FF0000"/>
          <w:u w:val="single"/>
        </w:rPr>
        <w:tab/>
      </w:r>
      <w:r w:rsidRPr="008F5ACF">
        <w:rPr>
          <w:rFonts w:ascii="Times New Roman" w:hAnsi="Times New Roman" w:cs="Times New Roman"/>
          <w:b/>
          <w:bCs/>
          <w:color w:val="FF0000"/>
          <w:u w:val="single"/>
        </w:rPr>
        <w:tab/>
      </w:r>
      <w:r w:rsidRPr="008F5ACF">
        <w:rPr>
          <w:rFonts w:ascii="Times New Roman" w:hAnsi="Times New Roman" w:cs="Times New Roman"/>
          <w:b/>
          <w:bCs/>
          <w:color w:val="FF0000"/>
          <w:u w:val="single"/>
        </w:rPr>
        <w:tab/>
      </w:r>
      <w:r w:rsidRPr="008F5ACF">
        <w:rPr>
          <w:rFonts w:ascii="Times New Roman" w:hAnsi="Times New Roman" w:cs="Times New Roman"/>
          <w:b/>
          <w:bCs/>
          <w:color w:val="FF0000"/>
          <w:u w:val="single"/>
        </w:rPr>
        <w:tab/>
      </w:r>
      <w:r>
        <w:rPr>
          <w:rFonts w:ascii="Times New Roman" w:hAnsi="Times New Roman" w:cs="Times New Roman"/>
          <w:b/>
          <w:bCs/>
          <w:color w:val="FF0000"/>
          <w:u w:val="single"/>
        </w:rPr>
        <w:tab/>
      </w:r>
      <w:r>
        <w:rPr>
          <w:rFonts w:ascii="Times New Roman" w:hAnsi="Times New Roman" w:cs="Times New Roman"/>
          <w:b/>
          <w:bCs/>
          <w:color w:val="FF0000"/>
          <w:u w:val="single"/>
        </w:rPr>
        <w:tab/>
      </w:r>
      <w:r w:rsidRPr="008F5ACF">
        <w:rPr>
          <w:rFonts w:ascii="Times New Roman" w:hAnsi="Times New Roman" w:cs="Times New Roman"/>
          <w:b/>
          <w:bCs/>
          <w:color w:val="FF0000"/>
          <w:u w:val="single"/>
        </w:rPr>
        <w:t xml:space="preserve">: </w:t>
      </w:r>
      <w:r w:rsidR="00CE500E">
        <w:rPr>
          <w:rFonts w:ascii="Times New Roman" w:hAnsi="Times New Roman" w:cs="Times New Roman"/>
          <w:b/>
          <w:bCs/>
          <w:color w:val="FF0000"/>
          <w:u w:val="single"/>
        </w:rPr>
        <w:t>AFYONKARAHİSAR</w:t>
      </w:r>
    </w:p>
    <w:p w:rsidR="005D7C3D" w:rsidRPr="008F5ACF" w:rsidRDefault="005D7C3D" w:rsidP="005D7C3D">
      <w:pPr>
        <w:pStyle w:val="AralkYok"/>
        <w:spacing w:after="240" w:line="240" w:lineRule="atLeast"/>
        <w:jc w:val="both"/>
        <w:rPr>
          <w:rFonts w:ascii="Times New Roman" w:hAnsi="Times New Roman" w:cs="Times New Roman"/>
        </w:rPr>
      </w:pPr>
      <w:r w:rsidRPr="008F5ACF">
        <w:rPr>
          <w:rFonts w:ascii="Times New Roman" w:hAnsi="Times New Roman" w:cs="Times New Roman"/>
        </w:rPr>
        <w:t>İL AFET VE ACİL DURUM MÜD.</w:t>
      </w:r>
      <w:r w:rsidRPr="008F5AC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xml:space="preserve">: </w:t>
      </w:r>
      <w:r>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Pr>
          <w:rFonts w:ascii="Arial" w:hAnsi="Arial" w:cs="Arial"/>
          <w:color w:val="222222"/>
          <w:sz w:val="20"/>
          <w:szCs w:val="20"/>
          <w:shd w:val="clear" w:color="auto" w:fill="FFFFFF"/>
        </w:rPr>
        <w:t xml:space="preserve">) </w:t>
      </w:r>
    </w:p>
    <w:p w:rsidR="005D7C3D" w:rsidRDefault="005D7C3D" w:rsidP="005D7C3D">
      <w:pPr>
        <w:pStyle w:val="AralkYok"/>
        <w:spacing w:after="240" w:line="240" w:lineRule="atLeast"/>
        <w:jc w:val="both"/>
        <w:rPr>
          <w:rFonts w:ascii="Arial" w:hAnsi="Arial" w:cs="Arial"/>
          <w:color w:val="222222"/>
          <w:sz w:val="20"/>
          <w:szCs w:val="20"/>
          <w:shd w:val="clear" w:color="auto" w:fill="FFFFFF"/>
        </w:rPr>
      </w:pPr>
      <w:r>
        <w:rPr>
          <w:rFonts w:ascii="Times New Roman" w:hAnsi="Times New Roman" w:cs="Times New Roman"/>
        </w:rPr>
        <w:t xml:space="preserve">İL EMNİYET MÜDÜRLÜĞÜ </w:t>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xml:space="preserve">: </w:t>
      </w:r>
      <w:r>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Pr>
          <w:rFonts w:ascii="Arial" w:hAnsi="Arial" w:cs="Arial"/>
          <w:color w:val="222222"/>
          <w:sz w:val="20"/>
          <w:szCs w:val="20"/>
          <w:shd w:val="clear" w:color="auto" w:fill="FFFFFF"/>
        </w:rPr>
        <w:t xml:space="preserve">) </w:t>
      </w:r>
    </w:p>
    <w:p w:rsidR="005D7C3D" w:rsidRPr="008F5ACF" w:rsidRDefault="005D7C3D" w:rsidP="005D7C3D">
      <w:pPr>
        <w:pStyle w:val="AralkYok"/>
        <w:spacing w:after="240" w:line="240" w:lineRule="atLeast"/>
        <w:jc w:val="both"/>
        <w:rPr>
          <w:rFonts w:ascii="Times New Roman" w:hAnsi="Times New Roman" w:cs="Times New Roman"/>
        </w:rPr>
      </w:pPr>
      <w:r>
        <w:rPr>
          <w:rFonts w:ascii="Times New Roman" w:hAnsi="Times New Roman" w:cs="Times New Roman"/>
        </w:rPr>
        <w:t>BELEDİYE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8F5ACF">
        <w:rPr>
          <w:rFonts w:ascii="Times New Roman" w:hAnsi="Times New Roman" w:cs="Times New Roman"/>
        </w:rPr>
        <w:t xml:space="preserve"> </w:t>
      </w:r>
      <w:r>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Pr>
          <w:rFonts w:ascii="Arial" w:hAnsi="Arial" w:cs="Arial"/>
          <w:color w:val="222222"/>
          <w:sz w:val="20"/>
          <w:szCs w:val="20"/>
          <w:shd w:val="clear" w:color="auto" w:fill="FFFFFF"/>
        </w:rPr>
        <w:t xml:space="preserve">) </w:t>
      </w:r>
    </w:p>
    <w:p w:rsidR="005D7C3D" w:rsidRPr="00DE65E2" w:rsidRDefault="005D7C3D" w:rsidP="005D7C3D">
      <w:pPr>
        <w:pStyle w:val="AralkYok"/>
        <w:spacing w:after="240" w:line="240" w:lineRule="atLeast"/>
        <w:jc w:val="both"/>
        <w:rPr>
          <w:rFonts w:ascii="Arial" w:hAnsi="Arial" w:cs="Arial"/>
          <w:color w:val="222222"/>
          <w:sz w:val="20"/>
          <w:szCs w:val="20"/>
          <w:shd w:val="clear" w:color="auto" w:fill="FFFFFF"/>
        </w:rPr>
      </w:pPr>
      <w:r>
        <w:rPr>
          <w:rFonts w:ascii="Times New Roman" w:hAnsi="Times New Roman" w:cs="Times New Roman"/>
        </w:rPr>
        <w:lastRenderedPageBreak/>
        <w:t xml:space="preserve">ÇARŞI KARAKOLU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w:t>
      </w:r>
      <w:r w:rsidRPr="00A27BC5">
        <w:rPr>
          <w:rFonts w:ascii="Arial" w:hAnsi="Arial" w:cs="Arial"/>
          <w:color w:val="222222"/>
          <w:sz w:val="20"/>
          <w:szCs w:val="20"/>
          <w:shd w:val="clear" w:color="auto" w:fill="FFFFFF"/>
        </w:rPr>
        <w:t xml:space="preserve"> </w:t>
      </w:r>
      <w:r w:rsidRPr="00DE65E2">
        <w:rPr>
          <w:rFonts w:ascii="Arial" w:hAnsi="Arial" w:cs="Arial"/>
          <w:color w:val="222222"/>
          <w:sz w:val="20"/>
          <w:szCs w:val="20"/>
          <w:shd w:val="clear" w:color="auto" w:fill="FFFFFF"/>
        </w:rPr>
        <w:t>(</w:t>
      </w:r>
      <w:r>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sidRPr="00DE65E2">
        <w:rPr>
          <w:rFonts w:ascii="Arial" w:hAnsi="Arial" w:cs="Arial"/>
          <w:color w:val="222222"/>
          <w:sz w:val="20"/>
          <w:szCs w:val="20"/>
          <w:shd w:val="clear" w:color="auto" w:fill="FFFFFF"/>
        </w:rPr>
        <w:t xml:space="preserve">) </w:t>
      </w:r>
    </w:p>
    <w:p w:rsidR="005D7C3D" w:rsidRDefault="00CE500E" w:rsidP="005D7C3D">
      <w:pPr>
        <w:pStyle w:val="AralkYok"/>
        <w:spacing w:after="240" w:line="240" w:lineRule="atLeast"/>
        <w:jc w:val="both"/>
        <w:rPr>
          <w:rFonts w:ascii="Arial" w:hAnsi="Arial" w:cs="Arial"/>
          <w:color w:val="222222"/>
          <w:sz w:val="20"/>
          <w:szCs w:val="20"/>
          <w:shd w:val="clear" w:color="auto" w:fill="FFFFFF"/>
        </w:rPr>
      </w:pPr>
      <w:r>
        <w:rPr>
          <w:rFonts w:ascii="Times New Roman" w:hAnsi="Times New Roman" w:cs="Times New Roman"/>
        </w:rPr>
        <w:t xml:space="preserve">AFYONKARAHİSAR </w:t>
      </w:r>
      <w:r w:rsidR="005D7C3D">
        <w:rPr>
          <w:rFonts w:ascii="Times New Roman" w:hAnsi="Times New Roman" w:cs="Times New Roman"/>
        </w:rPr>
        <w:t xml:space="preserve"> </w:t>
      </w:r>
      <w:r w:rsidR="005D7C3D" w:rsidRPr="008F5ACF">
        <w:rPr>
          <w:rFonts w:ascii="Times New Roman" w:hAnsi="Times New Roman" w:cs="Times New Roman"/>
        </w:rPr>
        <w:t>DEVLET HASTANESİ</w:t>
      </w:r>
      <w:r w:rsidR="005D7C3D">
        <w:rPr>
          <w:rFonts w:ascii="Times New Roman" w:hAnsi="Times New Roman" w:cs="Times New Roman"/>
        </w:rPr>
        <w:tab/>
      </w:r>
      <w:r w:rsidR="005D7C3D" w:rsidRPr="008F5ACF">
        <w:rPr>
          <w:rFonts w:ascii="Times New Roman" w:hAnsi="Times New Roman" w:cs="Times New Roman"/>
        </w:rPr>
        <w:t xml:space="preserve">: </w:t>
      </w:r>
      <w:r w:rsidR="005D7C3D" w:rsidRPr="00DE65E2">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sidR="005D7C3D" w:rsidRPr="00DE65E2">
        <w:rPr>
          <w:rFonts w:ascii="Arial" w:hAnsi="Arial" w:cs="Arial"/>
          <w:color w:val="222222"/>
          <w:sz w:val="20"/>
          <w:szCs w:val="20"/>
          <w:shd w:val="clear" w:color="auto" w:fill="FFFFFF"/>
        </w:rPr>
        <w:t xml:space="preserve">) </w:t>
      </w:r>
    </w:p>
    <w:p w:rsidR="005D7C3D" w:rsidRPr="008F5ACF" w:rsidRDefault="005D7C3D" w:rsidP="005D7C3D">
      <w:pPr>
        <w:pStyle w:val="AralkYok"/>
        <w:spacing w:after="240" w:line="240" w:lineRule="atLeast"/>
        <w:jc w:val="both"/>
        <w:rPr>
          <w:rFonts w:ascii="Times New Roman" w:hAnsi="Times New Roman" w:cs="Times New Roman"/>
        </w:rPr>
      </w:pPr>
      <w:r>
        <w:rPr>
          <w:rFonts w:ascii="Times New Roman" w:hAnsi="Times New Roman" w:cs="Times New Roman"/>
        </w:rPr>
        <w:t>İTFAİYE</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110</w:t>
      </w:r>
    </w:p>
    <w:p w:rsidR="005D7C3D" w:rsidRDefault="005D7C3D" w:rsidP="005D7C3D">
      <w:pPr>
        <w:pStyle w:val="AralkYok"/>
        <w:spacing w:after="240" w:line="240" w:lineRule="atLeast"/>
        <w:jc w:val="both"/>
        <w:rPr>
          <w:rFonts w:ascii="Times New Roman" w:hAnsi="Times New Roman" w:cs="Times New Roman"/>
          <w:color w:val="FF0000"/>
        </w:rPr>
      </w:pPr>
      <w:r>
        <w:rPr>
          <w:rFonts w:ascii="Times New Roman" w:hAnsi="Times New Roman" w:cs="Times New Roman"/>
          <w:color w:val="FF0000"/>
        </w:rPr>
        <w:t>TÜRKİYE ATOM ENERJİSİ (TAEK)</w:t>
      </w:r>
      <w:r w:rsidRPr="008F5ACF">
        <w:rPr>
          <w:rFonts w:ascii="Times New Roman" w:hAnsi="Times New Roman" w:cs="Times New Roman"/>
          <w:color w:val="FF0000"/>
        </w:rPr>
        <w:t xml:space="preserve"> </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ACİL DURUM BİLDİRİM HATTI</w:t>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8F5ACF">
        <w:rPr>
          <w:rFonts w:ascii="Times New Roman" w:hAnsi="Times New Roman" w:cs="Times New Roman"/>
          <w:color w:val="FF0000"/>
        </w:rPr>
        <w:t>:172</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TAEK BŞK.</w:t>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8F5ACF">
        <w:rPr>
          <w:rFonts w:ascii="Times New Roman" w:hAnsi="Times New Roman" w:cs="Times New Roman"/>
          <w:color w:val="FF0000"/>
        </w:rPr>
        <w:t>:0 312 287 57 23 – 287 52 46</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RSGD BŞK.</w:t>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t>:</w:t>
      </w:r>
      <w:r w:rsidRPr="008F5ACF">
        <w:rPr>
          <w:rFonts w:ascii="Times New Roman" w:hAnsi="Times New Roman" w:cs="Times New Roman"/>
          <w:color w:val="FF0000"/>
        </w:rPr>
        <w:t>0 312 285 96 68</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TAEK SANTRAL</w:t>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8F5ACF">
        <w:rPr>
          <w:rFonts w:ascii="Times New Roman" w:hAnsi="Times New Roman" w:cs="Times New Roman"/>
          <w:color w:val="FF0000"/>
        </w:rPr>
        <w:t>:0 312 287 15 29 – 287 20 71</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TAEK FAX</w:t>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8F5ACF">
        <w:rPr>
          <w:rFonts w:ascii="Times New Roman" w:hAnsi="Times New Roman" w:cs="Times New Roman"/>
          <w:color w:val="FF0000"/>
        </w:rPr>
        <w:t>:0 312 285 42 84 – 287 87 61</w:t>
      </w:r>
    </w:p>
    <w:p w:rsidR="00BB0E96" w:rsidRDefault="00BB0E96" w:rsidP="001C5D67">
      <w:pPr>
        <w:pStyle w:val="AralkYok"/>
        <w:spacing w:after="240" w:line="240" w:lineRule="atLeast"/>
        <w:jc w:val="both"/>
        <w:rPr>
          <w:rFonts w:ascii="Times New Roman" w:hAnsi="Times New Roman" w:cs="Times New Roman"/>
          <w:color w:val="FF0000"/>
        </w:rPr>
      </w:pPr>
    </w:p>
    <w:p w:rsidR="00BB0E96" w:rsidRPr="008F5ACF" w:rsidRDefault="000A44BF" w:rsidP="00CD4552">
      <w:pPr>
        <w:pStyle w:val="AralkYok"/>
        <w:spacing w:after="240" w:line="240" w:lineRule="atLeast"/>
        <w:jc w:val="center"/>
        <w:rPr>
          <w:rFonts w:ascii="Times New Roman" w:hAnsi="Times New Roman" w:cs="Times New Roman"/>
          <w:color w:val="FF0000"/>
        </w:rPr>
      </w:pPr>
      <w:r>
        <w:rPr>
          <w:rFonts w:ascii="Times New Roman" w:hAnsi="Times New Roman" w:cs="Times New Roman"/>
          <w:noProof/>
          <w:color w:val="FF0000"/>
          <w:lang w:eastAsia="tr-TR"/>
        </w:rPr>
        <w:drawing>
          <wp:inline distT="0" distB="0" distL="0" distR="0">
            <wp:extent cx="3373859" cy="2384089"/>
            <wp:effectExtent l="38100" t="57150" r="112291" b="92411"/>
            <wp:docPr id="10" name="Resim 1" descr="C:\Users\İntel\Desktop\acil-telefon-sorgula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ntel\Desktop\acil-telefon-sorgulama.jpg"/>
                    <pic:cNvPicPr>
                      <a:picLocks noChangeAspect="1" noChangeArrowheads="1"/>
                    </pic:cNvPicPr>
                  </pic:nvPicPr>
                  <pic:blipFill>
                    <a:blip r:embed="rId19"/>
                    <a:srcRect/>
                    <a:stretch>
                      <a:fillRect/>
                    </a:stretch>
                  </pic:blipFill>
                  <pic:spPr bwMode="auto">
                    <a:xfrm>
                      <a:off x="0" y="0"/>
                      <a:ext cx="3373859" cy="2384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59D3" w:rsidRDefault="00EC59D3">
      <w:pPr>
        <w:spacing w:after="0" w:line="240" w:lineRule="auto"/>
        <w:rPr>
          <w:rFonts w:ascii="Times New Roman" w:hAnsi="Times New Roman" w:cs="Times New Roman"/>
          <w:b/>
          <w:bCs/>
        </w:rPr>
      </w:pPr>
    </w:p>
    <w:p w:rsidR="00BB0E96" w:rsidRPr="008F5ACF" w:rsidRDefault="00BB0E96" w:rsidP="00E8034D">
      <w:pPr>
        <w:spacing w:after="0" w:line="240" w:lineRule="auto"/>
        <w:jc w:val="center"/>
        <w:rPr>
          <w:rFonts w:ascii="Times New Roman" w:hAnsi="Times New Roman" w:cs="Times New Roman"/>
          <w:b/>
          <w:bCs/>
        </w:rPr>
      </w:pPr>
      <w:r w:rsidRPr="008F5ACF">
        <w:rPr>
          <w:rFonts w:ascii="Times New Roman" w:hAnsi="Times New Roman" w:cs="Times New Roman"/>
          <w:b/>
          <w:bCs/>
        </w:rPr>
        <w:t>İŞYERİMİZDE İŞ GÜVENLİĞİ İÇİN</w:t>
      </w:r>
    </w:p>
    <w:p w:rsidR="00BB0E96" w:rsidRPr="008F5ACF" w:rsidRDefault="00BB0E96" w:rsidP="00DF6B3C">
      <w:pPr>
        <w:jc w:val="center"/>
        <w:rPr>
          <w:rFonts w:ascii="Times New Roman" w:hAnsi="Times New Roman" w:cs="Times New Roman"/>
          <w:b/>
          <w:bCs/>
        </w:rPr>
      </w:pPr>
      <w:r w:rsidRPr="008F5ACF">
        <w:rPr>
          <w:rFonts w:ascii="Times New Roman" w:hAnsi="Times New Roman" w:cs="Times New Roman"/>
          <w:b/>
          <w:bCs/>
        </w:rPr>
        <w:t xml:space="preserve">KULLANILAN RENKLER </w:t>
      </w:r>
    </w:p>
    <w:p w:rsidR="00BB0E96" w:rsidRPr="008F5ACF" w:rsidRDefault="00BB0E96" w:rsidP="00DF6B3C">
      <w:pPr>
        <w:jc w:val="center"/>
        <w:rPr>
          <w:rFonts w:ascii="Times New Roman" w:hAnsi="Times New Roman" w:cs="Times New Roman"/>
          <w:b/>
          <w:bCs/>
        </w:rPr>
      </w:pPr>
      <w:r w:rsidRPr="008F5ACF">
        <w:rPr>
          <w:rFonts w:ascii="Times New Roman" w:hAnsi="Times New Roman" w:cs="Times New Roman"/>
          <w:b/>
          <w:bCs/>
        </w:rPr>
        <w:t>VE ANLAMLARI</w:t>
      </w:r>
    </w:p>
    <w:tbl>
      <w:tblPr>
        <w:tblW w:w="0" w:type="auto"/>
        <w:tblInd w:w="2" w:type="dxa"/>
        <w:tblCellMar>
          <w:left w:w="0" w:type="dxa"/>
          <w:right w:w="0" w:type="dxa"/>
        </w:tblCellMar>
        <w:tblLook w:val="0000"/>
      </w:tblPr>
      <w:tblGrid>
        <w:gridCol w:w="1708"/>
        <w:gridCol w:w="2880"/>
        <w:gridCol w:w="4320"/>
      </w:tblGrid>
      <w:tr w:rsidR="00BB0E96" w:rsidRPr="008F5ACF" w:rsidTr="008E3FC4">
        <w:trPr>
          <w:trHeight w:val="456"/>
        </w:trPr>
        <w:tc>
          <w:tcPr>
            <w:tcW w:w="17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Renk</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b/>
                <w:bCs/>
                <w:color w:val="0000FF"/>
              </w:rPr>
              <w:t>Anlamı veya Amacı</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b/>
                <w:bCs/>
                <w:color w:val="0000FF"/>
              </w:rPr>
              <w:t>Talimat  ve Bilgi</w:t>
            </w:r>
          </w:p>
        </w:tc>
      </w:tr>
      <w:tr w:rsidR="00BB0E96" w:rsidRPr="008F5ACF" w:rsidTr="008E3FC4">
        <w:trPr>
          <w:cantSplit/>
          <w:trHeight w:val="260"/>
        </w:trPr>
        <w:tc>
          <w:tcPr>
            <w:tcW w:w="1708" w:type="dxa"/>
            <w:vMerge w:val="restart"/>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Kırmızı</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Yasak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Tehlikeli hareket veya davranış</w:t>
            </w:r>
          </w:p>
        </w:tc>
      </w:tr>
      <w:tr w:rsidR="00BB0E96" w:rsidRPr="008F5ACF" w:rsidTr="008E3FC4">
        <w:trPr>
          <w:cantSplit/>
          <w:trHeight w:val="353"/>
        </w:trPr>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tcPr>
          <w:p w:rsidR="00BB0E96" w:rsidRPr="008F5ACF" w:rsidRDefault="00BB0E96" w:rsidP="008E3FC4">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Tehlike alarmı</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Dur, kapat, düzeneği acil durdur, tahliye et</w:t>
            </w:r>
          </w:p>
        </w:tc>
      </w:tr>
      <w:tr w:rsidR="00BB0E96" w:rsidRPr="008F5ACF" w:rsidTr="008E3FC4">
        <w:trPr>
          <w:cantSplit/>
          <w:trHeight w:val="349"/>
        </w:trPr>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tcPr>
          <w:p w:rsidR="00BB0E96" w:rsidRPr="008F5ACF" w:rsidRDefault="00BB0E96" w:rsidP="008E3FC4">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Yangınla mücadele ekipmanı</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Ekipmanların yerinin gösterilmesi ve ne olduğu</w:t>
            </w:r>
          </w:p>
        </w:tc>
      </w:tr>
      <w:tr w:rsidR="00BB0E96" w:rsidRPr="008F5ACF" w:rsidTr="008E3FC4">
        <w:trPr>
          <w:trHeight w:val="345"/>
        </w:trPr>
        <w:tc>
          <w:tcPr>
            <w:tcW w:w="170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 xml:space="preserve">Sarı </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Uyarı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Dikkatli ol, önlem al, kontrol et</w:t>
            </w:r>
          </w:p>
        </w:tc>
      </w:tr>
      <w:tr w:rsidR="00BB0E96" w:rsidRPr="008F5ACF" w:rsidTr="008E3FC4">
        <w:trPr>
          <w:trHeight w:val="409"/>
        </w:trPr>
        <w:tc>
          <w:tcPr>
            <w:tcW w:w="1708" w:type="dxa"/>
            <w:tcBorders>
              <w:top w:val="single" w:sz="4" w:space="0" w:color="auto"/>
              <w:left w:val="single" w:sz="4" w:space="0" w:color="auto"/>
              <w:bottom w:val="single" w:sz="4" w:space="0" w:color="auto"/>
              <w:right w:val="single" w:sz="4" w:space="0" w:color="auto"/>
            </w:tcBorders>
            <w:shd w:val="clear" w:color="auto" w:fill="3366FF"/>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Mavi (1)</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Zorunluluk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Özel bir davranış ya da eylem</w:t>
            </w:r>
          </w:p>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Kişisel koruyucu donanım kullan</w:t>
            </w:r>
          </w:p>
        </w:tc>
      </w:tr>
      <w:tr w:rsidR="00BB0E96" w:rsidRPr="008F5ACF" w:rsidTr="008E3FC4">
        <w:trPr>
          <w:cantSplit/>
          <w:trHeight w:val="433"/>
        </w:trPr>
        <w:tc>
          <w:tcPr>
            <w:tcW w:w="1708" w:type="dxa"/>
            <w:vMerge w:val="restart"/>
            <w:tcBorders>
              <w:top w:val="single" w:sz="4" w:space="0" w:color="auto"/>
              <w:left w:val="single" w:sz="4" w:space="0" w:color="auto"/>
              <w:bottom w:val="single" w:sz="4" w:space="0" w:color="auto"/>
              <w:right w:val="single" w:sz="4" w:space="0" w:color="auto"/>
            </w:tcBorders>
            <w:shd w:val="clear" w:color="auto" w:fill="339966"/>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Yeşil</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Acil kaçış, ilk yardım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Kapılar, çıkış yerleri ve yolları,  ekipman, tesisler</w:t>
            </w:r>
          </w:p>
        </w:tc>
      </w:tr>
      <w:tr w:rsidR="00BB0E96" w:rsidRPr="008F5ACF" w:rsidTr="008E3FC4">
        <w:trPr>
          <w:cantSplit/>
          <w:trHeight w:val="385"/>
        </w:trPr>
        <w:tc>
          <w:tcPr>
            <w:tcW w:w="0" w:type="auto"/>
            <w:vMerge/>
            <w:tcBorders>
              <w:top w:val="single" w:sz="4" w:space="0" w:color="auto"/>
              <w:left w:val="single" w:sz="4" w:space="0" w:color="auto"/>
              <w:bottom w:val="single" w:sz="4" w:space="0" w:color="auto"/>
              <w:right w:val="single" w:sz="4" w:space="0" w:color="auto"/>
            </w:tcBorders>
            <w:shd w:val="clear" w:color="auto" w:fill="339966"/>
            <w:vAlign w:val="center"/>
          </w:tcPr>
          <w:p w:rsidR="00BB0E96" w:rsidRPr="008F5ACF" w:rsidRDefault="00BB0E96" w:rsidP="008E3FC4">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Tehlike yok</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Normale dön</w:t>
            </w:r>
          </w:p>
        </w:tc>
      </w:tr>
      <w:tr w:rsidR="00BB0E96" w:rsidRPr="008F5ACF" w:rsidTr="008E3FC4">
        <w:trPr>
          <w:trHeight w:val="345"/>
        </w:trPr>
        <w:tc>
          <w:tcPr>
            <w:tcW w:w="1708" w:type="dxa"/>
            <w:tcBorders>
              <w:top w:val="single" w:sz="4" w:space="0" w:color="auto"/>
              <w:left w:val="single" w:sz="4" w:space="0" w:color="auto"/>
              <w:bottom w:val="single" w:sz="4" w:space="0" w:color="auto"/>
              <w:right w:val="single" w:sz="4" w:space="0" w:color="auto"/>
            </w:tcBorders>
            <w:shd w:val="clear" w:color="auto" w:fill="3366FF"/>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 xml:space="preserve">(1) Mavi: </w:t>
            </w:r>
          </w:p>
        </w:tc>
        <w:tc>
          <w:tcPr>
            <w:tcW w:w="72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Sadece dairevi bir şekil içinde kullanıldığında emniyet rengi olarak kabul edilir.</w:t>
            </w:r>
          </w:p>
        </w:tc>
      </w:tr>
      <w:tr w:rsidR="00BB0E96" w:rsidRPr="008F5ACF" w:rsidTr="008E3FC4">
        <w:trPr>
          <w:trHeight w:val="345"/>
        </w:trPr>
        <w:tc>
          <w:tcPr>
            <w:tcW w:w="1708" w:type="dxa"/>
            <w:tcBorders>
              <w:top w:val="single" w:sz="4" w:space="0" w:color="auto"/>
              <w:left w:val="single" w:sz="4" w:space="0" w:color="auto"/>
              <w:bottom w:val="single" w:sz="4" w:space="0" w:color="auto"/>
              <w:right w:val="single" w:sz="4" w:space="0" w:color="auto"/>
            </w:tcBorders>
            <w:shd w:val="clear" w:color="auto" w:fill="FF9900"/>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b/>
                <w:bCs/>
                <w:color w:val="0000FF"/>
              </w:rPr>
            </w:pPr>
            <w:r w:rsidRPr="008F5ACF">
              <w:rPr>
                <w:rFonts w:ascii="Times New Roman" w:hAnsi="Times New Roman" w:cs="Times New Roman"/>
                <w:b/>
                <w:bCs/>
                <w:color w:val="0000FF"/>
              </w:rPr>
              <w:t xml:space="preserve">(2) </w:t>
            </w:r>
            <w:proofErr w:type="spellStart"/>
            <w:r w:rsidRPr="008F5ACF">
              <w:rPr>
                <w:rFonts w:ascii="Times New Roman" w:hAnsi="Times New Roman" w:cs="Times New Roman"/>
                <w:b/>
                <w:bCs/>
                <w:color w:val="0000FF"/>
              </w:rPr>
              <w:t>Floresan</w:t>
            </w:r>
            <w:proofErr w:type="spellEnd"/>
            <w:r w:rsidRPr="008F5ACF">
              <w:rPr>
                <w:rFonts w:ascii="Times New Roman" w:hAnsi="Times New Roman" w:cs="Times New Roman"/>
                <w:b/>
                <w:bCs/>
                <w:color w:val="0000FF"/>
              </w:rPr>
              <w:t xml:space="preserve"> turuncu:</w:t>
            </w:r>
          </w:p>
        </w:tc>
        <w:tc>
          <w:tcPr>
            <w:tcW w:w="72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Emniyet işaretleri dışında sarı yerine kullanılabilir.</w:t>
            </w:r>
          </w:p>
          <w:p w:rsidR="00BB0E96" w:rsidRPr="008F5ACF" w:rsidRDefault="00BB0E96" w:rsidP="008E3FC4">
            <w:pPr>
              <w:spacing w:before="100" w:beforeAutospacing="1" w:after="100" w:afterAutospacing="1"/>
              <w:ind w:left="110"/>
              <w:rPr>
                <w:rFonts w:ascii="Times New Roman" w:hAnsi="Times New Roman" w:cs="Times New Roman"/>
                <w:color w:val="0000FF"/>
              </w:rPr>
            </w:pPr>
            <w:r w:rsidRPr="008F5ACF">
              <w:rPr>
                <w:rFonts w:ascii="Times New Roman" w:hAnsi="Times New Roman" w:cs="Times New Roman"/>
                <w:color w:val="0000FF"/>
              </w:rPr>
              <w:t>Özellikle zayıf doğal görüş şartlarında bu renk çok dikkat çekicidir.               </w:t>
            </w:r>
          </w:p>
        </w:tc>
      </w:tr>
    </w:tbl>
    <w:p w:rsidR="009F773C" w:rsidRDefault="009F773C" w:rsidP="00067FB0">
      <w:pPr>
        <w:pStyle w:val="Balk7"/>
      </w:pPr>
      <w:bookmarkStart w:id="85" w:name="_Toc436726439"/>
      <w:bookmarkStart w:id="86" w:name="_GoBack"/>
    </w:p>
    <w:p w:rsidR="0043159B" w:rsidRPr="008F5ACF" w:rsidRDefault="00080AC4" w:rsidP="00067FB0">
      <w:pPr>
        <w:pStyle w:val="Balk7"/>
        <w:rPr>
          <w:rFonts w:eastAsia="Calibri"/>
        </w:rPr>
      </w:pPr>
      <w:r w:rsidRPr="008F5ACF">
        <w:t>EK-12 HARİTALAR</w:t>
      </w:r>
      <w:bookmarkEnd w:id="85"/>
    </w:p>
    <w:p w:rsidR="00976989" w:rsidRPr="008F5ACF" w:rsidRDefault="00080AC4" w:rsidP="0043159B">
      <w:pPr>
        <w:rPr>
          <w:rFonts w:ascii="Times New Roman" w:eastAsia="Calibri" w:hAnsi="Times New Roman" w:cs="Times New Roman"/>
        </w:rPr>
      </w:pPr>
      <w:r w:rsidRPr="008F5ACF">
        <w:rPr>
          <w:rFonts w:ascii="Times New Roman" w:hAnsi="Times New Roman" w:cs="Times New Roman"/>
          <w:b/>
          <w:bCs/>
        </w:rPr>
        <w:tab/>
        <w:t xml:space="preserve">EK-12.A </w:t>
      </w:r>
      <w:r w:rsidR="00C366E7">
        <w:rPr>
          <w:rFonts w:ascii="Times New Roman" w:eastAsia="Calibri" w:hAnsi="Times New Roman" w:cs="Times New Roman"/>
        </w:rPr>
        <w:t>Kurum</w:t>
      </w:r>
      <w:r w:rsidR="0043159B" w:rsidRPr="008F5ACF">
        <w:rPr>
          <w:rFonts w:ascii="Times New Roman" w:eastAsia="Calibri" w:hAnsi="Times New Roman" w:cs="Times New Roman"/>
        </w:rPr>
        <w:t xml:space="preserve"> Çevresinin Haritası</w:t>
      </w:r>
      <w:r w:rsidR="00B82A2A">
        <w:rPr>
          <w:rFonts w:ascii="Times New Roman" w:eastAsia="Calibri" w:hAnsi="Times New Roman" w:cs="Times New Roman"/>
        </w:rPr>
        <w:t xml:space="preserve"> </w:t>
      </w:r>
    </w:p>
    <w:p w:rsidR="002E398A" w:rsidRPr="008F5ACF" w:rsidRDefault="00080AC4" w:rsidP="002E398A">
      <w:pPr>
        <w:rPr>
          <w:rFonts w:ascii="Times New Roman" w:eastAsia="Calibri" w:hAnsi="Times New Roman" w:cs="Times New Roman"/>
        </w:rPr>
      </w:pPr>
      <w:r w:rsidRPr="008F5ACF">
        <w:rPr>
          <w:rFonts w:ascii="Times New Roman" w:hAnsi="Times New Roman" w:cs="Times New Roman"/>
          <w:b/>
          <w:bCs/>
        </w:rPr>
        <w:tab/>
        <w:t xml:space="preserve">EK-12.B </w:t>
      </w:r>
      <w:r w:rsidR="002E398A" w:rsidRPr="008F5ACF">
        <w:rPr>
          <w:rFonts w:ascii="Times New Roman" w:eastAsia="Calibri" w:hAnsi="Times New Roman" w:cs="Times New Roman"/>
        </w:rPr>
        <w:t>Toplanma Bölgesi Krokisi</w:t>
      </w:r>
      <w:r w:rsidR="002E398A">
        <w:rPr>
          <w:rFonts w:ascii="Times New Roman" w:eastAsia="Calibri" w:hAnsi="Times New Roman" w:cs="Times New Roman"/>
        </w:rPr>
        <w:t xml:space="preserve"> </w:t>
      </w:r>
    </w:p>
    <w:p w:rsidR="00E8034D" w:rsidRDefault="00080AC4" w:rsidP="0043159B">
      <w:pPr>
        <w:rPr>
          <w:rFonts w:ascii="Times New Roman" w:eastAsia="Calibri" w:hAnsi="Times New Roman" w:cs="Times New Roman"/>
        </w:rPr>
      </w:pPr>
      <w:r w:rsidRPr="008F5ACF">
        <w:rPr>
          <w:rFonts w:ascii="Times New Roman" w:hAnsi="Times New Roman" w:cs="Times New Roman"/>
          <w:b/>
          <w:bCs/>
        </w:rPr>
        <w:tab/>
        <w:t xml:space="preserve">EK-12.C </w:t>
      </w:r>
      <w:r w:rsidR="002E398A">
        <w:rPr>
          <w:rFonts w:ascii="Times New Roman" w:eastAsia="Calibri" w:hAnsi="Times New Roman" w:cs="Times New Roman"/>
        </w:rPr>
        <w:t>Kurum</w:t>
      </w:r>
      <w:r w:rsidR="002E398A" w:rsidRPr="008F5ACF">
        <w:rPr>
          <w:rFonts w:ascii="Times New Roman" w:eastAsia="Calibri" w:hAnsi="Times New Roman" w:cs="Times New Roman"/>
        </w:rPr>
        <w:t xml:space="preserve"> Yerleşkesinin Haritası</w:t>
      </w:r>
    </w:p>
    <w:p w:rsidR="0043159B" w:rsidRPr="008F5ACF" w:rsidRDefault="00080AC4" w:rsidP="0043159B">
      <w:pPr>
        <w:rPr>
          <w:rFonts w:ascii="Times New Roman" w:eastAsia="Calibri" w:hAnsi="Times New Roman" w:cs="Times New Roman"/>
        </w:rPr>
      </w:pPr>
      <w:r w:rsidRPr="008F5ACF">
        <w:rPr>
          <w:rFonts w:ascii="Times New Roman" w:hAnsi="Times New Roman" w:cs="Times New Roman"/>
          <w:b/>
          <w:bCs/>
        </w:rPr>
        <w:tab/>
        <w:t xml:space="preserve">EK-12.D </w:t>
      </w:r>
      <w:r w:rsidR="0043159B" w:rsidRPr="008F5ACF">
        <w:rPr>
          <w:rFonts w:ascii="Times New Roman" w:eastAsia="Calibri" w:hAnsi="Times New Roman" w:cs="Times New Roman"/>
        </w:rPr>
        <w:t>Tahliye Yolu Krokisi</w:t>
      </w:r>
      <w:r w:rsidR="00A0123C">
        <w:rPr>
          <w:rFonts w:ascii="Times New Roman" w:eastAsia="Calibri" w:hAnsi="Times New Roman" w:cs="Times New Roman"/>
        </w:rPr>
        <w:t xml:space="preserve"> </w:t>
      </w:r>
      <w:r w:rsidR="000A44BF">
        <w:rPr>
          <w:rFonts w:ascii="Times New Roman" w:eastAsia="Calibri" w:hAnsi="Times New Roman" w:cs="Times New Roman"/>
          <w:noProof/>
          <w:vanish/>
          <w:color w:val="1F1A17"/>
          <w:lang w:eastAsia="tr-TR"/>
        </w:rPr>
        <w:drawing>
          <wp:inline distT="0" distB="0" distL="0" distR="0">
            <wp:extent cx="17145" cy="17145"/>
            <wp:effectExtent l="19050" t="0" r="1905"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a:srcRect/>
                    <a:stretch>
                      <a:fillRect/>
                    </a:stretch>
                  </pic:blipFill>
                  <pic:spPr bwMode="auto">
                    <a:xfrm>
                      <a:off x="0" y="0"/>
                      <a:ext cx="17145" cy="17145"/>
                    </a:xfrm>
                    <a:prstGeom prst="rect">
                      <a:avLst/>
                    </a:prstGeom>
                    <a:noFill/>
                    <a:ln w="9525">
                      <a:noFill/>
                      <a:miter lim="800000"/>
                      <a:headEnd/>
                      <a:tailEnd/>
                    </a:ln>
                  </pic:spPr>
                </pic:pic>
              </a:graphicData>
            </a:graphic>
          </wp:inline>
        </w:drawing>
      </w:r>
    </w:p>
    <w:p w:rsidR="0043159B" w:rsidRPr="008F5ACF" w:rsidRDefault="00080AC4" w:rsidP="0043159B">
      <w:pPr>
        <w:rPr>
          <w:rFonts w:ascii="Times New Roman" w:eastAsia="Calibri" w:hAnsi="Times New Roman" w:cs="Times New Roman"/>
        </w:rPr>
      </w:pPr>
      <w:r w:rsidRPr="008F5ACF">
        <w:rPr>
          <w:rFonts w:ascii="Times New Roman" w:hAnsi="Times New Roman" w:cs="Times New Roman"/>
          <w:b/>
          <w:bCs/>
        </w:rPr>
        <w:tab/>
        <w:t xml:space="preserve">EK-12.E </w:t>
      </w:r>
      <w:r w:rsidR="002E398A" w:rsidRPr="008F5ACF">
        <w:rPr>
          <w:rFonts w:ascii="Times New Roman" w:eastAsia="Calibri" w:hAnsi="Times New Roman" w:cs="Times New Roman"/>
        </w:rPr>
        <w:t>Katların Krokisi</w:t>
      </w:r>
      <w:r w:rsidR="002E398A">
        <w:rPr>
          <w:rFonts w:ascii="Times New Roman" w:eastAsia="Calibri" w:hAnsi="Times New Roman" w:cs="Times New Roman"/>
        </w:rPr>
        <w:t xml:space="preserve"> </w:t>
      </w:r>
    </w:p>
    <w:p w:rsidR="00976989" w:rsidRDefault="00080AC4" w:rsidP="00D66CC6">
      <w:pPr>
        <w:rPr>
          <w:rFonts w:ascii="Times New Roman" w:eastAsia="Calibri" w:hAnsi="Times New Roman" w:cs="Times New Roman"/>
        </w:rPr>
      </w:pPr>
      <w:r w:rsidRPr="008F5ACF">
        <w:rPr>
          <w:rFonts w:ascii="Times New Roman" w:hAnsi="Times New Roman" w:cs="Times New Roman"/>
          <w:b/>
          <w:bCs/>
        </w:rPr>
        <w:tab/>
        <w:t xml:space="preserve">EK-12.F </w:t>
      </w:r>
      <w:r w:rsidR="0043159B" w:rsidRPr="008F5ACF">
        <w:rPr>
          <w:rFonts w:ascii="Times New Roman" w:eastAsia="Calibri" w:hAnsi="Times New Roman" w:cs="Times New Roman"/>
        </w:rPr>
        <w:t>Afete Yönelik Ekipmanın Bulunduğu Yerleri Gösteren Harita</w:t>
      </w:r>
    </w:p>
    <w:p w:rsidR="00976989" w:rsidRDefault="00976989" w:rsidP="00C218D8">
      <w:pPr>
        <w:pStyle w:val="Balk8"/>
        <w:rPr>
          <w:rFonts w:eastAsia="Calibri"/>
        </w:rPr>
      </w:pPr>
      <w:r>
        <w:rPr>
          <w:rFonts w:eastAsia="Calibri"/>
        </w:rPr>
        <w:br w:type="page"/>
      </w:r>
      <w:bookmarkStart w:id="87" w:name="_Toc436726440"/>
      <w:r w:rsidR="005A0130" w:rsidRPr="00976989">
        <w:rPr>
          <w:bCs/>
        </w:rPr>
        <w:lastRenderedPageBreak/>
        <w:t xml:space="preserve">EK-12.A </w:t>
      </w:r>
      <w:r w:rsidR="005A0130" w:rsidRPr="00976989">
        <w:rPr>
          <w:rFonts w:eastAsia="Calibri"/>
        </w:rPr>
        <w:t>KURUM ÇEVRESİNİN HARİTASI</w:t>
      </w:r>
      <w:r w:rsidR="005A0130">
        <w:rPr>
          <w:rFonts w:eastAsia="Calibri"/>
        </w:rPr>
        <w:t>:</w:t>
      </w:r>
      <w:bookmarkEnd w:id="87"/>
    </w:p>
    <w:p w:rsidR="00C218D8" w:rsidRDefault="00C218D8" w:rsidP="00976989">
      <w:pPr>
        <w:jc w:val="center"/>
        <w:rPr>
          <w:rFonts w:ascii="Times New Roman" w:eastAsia="Calibri" w:hAnsi="Times New Roman" w:cs="Times New Roman"/>
          <w:b/>
          <w:noProof/>
          <w:lang w:eastAsia="tr-TR"/>
        </w:rPr>
      </w:pPr>
    </w:p>
    <w:p w:rsidR="00976989" w:rsidRDefault="00976989" w:rsidP="00976989">
      <w:pPr>
        <w:jc w:val="center"/>
        <w:rPr>
          <w:rFonts w:ascii="Times New Roman" w:eastAsia="Calibri" w:hAnsi="Times New Roman" w:cs="Times New Roman"/>
          <w:b/>
          <w:noProof/>
          <w:color w:val="1F1A17"/>
          <w:lang w:eastAsia="tr-TR"/>
        </w:rPr>
      </w:pPr>
    </w:p>
    <w:p w:rsidR="00976989" w:rsidRDefault="00976989" w:rsidP="00D66CC6">
      <w:pPr>
        <w:rPr>
          <w:rFonts w:ascii="Times New Roman" w:eastAsia="Calibri" w:hAnsi="Times New Roman" w:cs="Times New Roman"/>
          <w:b/>
          <w:noProof/>
          <w:color w:val="1F1A17"/>
          <w:lang w:eastAsia="tr-TR"/>
        </w:rPr>
      </w:pPr>
    </w:p>
    <w:p w:rsidR="00976989" w:rsidRDefault="00976989">
      <w:pPr>
        <w:spacing w:after="0" w:line="240" w:lineRule="auto"/>
        <w:rPr>
          <w:rFonts w:ascii="Times New Roman" w:eastAsia="Calibri" w:hAnsi="Times New Roman" w:cs="Times New Roman"/>
          <w:b/>
          <w:noProof/>
          <w:color w:val="1F1A17"/>
          <w:lang w:eastAsia="tr-TR"/>
        </w:rPr>
      </w:pPr>
      <w:r>
        <w:rPr>
          <w:rFonts w:ascii="Times New Roman" w:eastAsia="Calibri" w:hAnsi="Times New Roman" w:cs="Times New Roman"/>
          <w:b/>
          <w:noProof/>
          <w:color w:val="1F1A17"/>
          <w:lang w:eastAsia="tr-TR"/>
        </w:rPr>
        <w:br w:type="page"/>
      </w:r>
    </w:p>
    <w:p w:rsidR="00B0080F" w:rsidRDefault="00B0080F" w:rsidP="00B0080F">
      <w:pPr>
        <w:pStyle w:val="Balk8"/>
        <w:rPr>
          <w:rFonts w:eastAsia="Calibri"/>
        </w:rPr>
      </w:pPr>
      <w:bookmarkStart w:id="88" w:name="_Toc436726441"/>
      <w:r>
        <w:rPr>
          <w:bCs/>
        </w:rPr>
        <w:lastRenderedPageBreak/>
        <w:t>EK12.B</w:t>
      </w:r>
      <w:r>
        <w:rPr>
          <w:rFonts w:eastAsia="Calibri"/>
        </w:rPr>
        <w:t>TOPLANMABÖLGESİ</w:t>
      </w:r>
      <w:r w:rsidR="005A0130" w:rsidRPr="00976989">
        <w:rPr>
          <w:rFonts w:eastAsia="Calibri"/>
        </w:rPr>
        <w:t>KROKİSİ</w:t>
      </w:r>
      <w:r w:rsidR="005A0130">
        <w:rPr>
          <w:rFonts w:eastAsia="Calibri"/>
        </w:rPr>
        <w:t>:</w:t>
      </w:r>
      <w:bookmarkEnd w:id="88"/>
    </w:p>
    <w:p w:rsidR="00B0080F" w:rsidRDefault="00B0080F" w:rsidP="00B0080F">
      <w:pPr>
        <w:pStyle w:val="Balk8"/>
        <w:jc w:val="center"/>
        <w:rPr>
          <w:b w:val="0"/>
          <w:noProof/>
          <w:lang w:eastAsia="tr-TR"/>
        </w:rPr>
      </w:pPr>
    </w:p>
    <w:p w:rsidR="00976989" w:rsidRDefault="00B0080F" w:rsidP="00976989">
      <w:pPr>
        <w:jc w:val="center"/>
        <w:rPr>
          <w:rFonts w:ascii="Times New Roman" w:hAnsi="Times New Roman" w:cs="Times New Roman"/>
          <w:b/>
          <w:bCs/>
        </w:rPr>
      </w:pPr>
      <w:r>
        <w:rPr>
          <w:rFonts w:ascii="Times New Roman" w:hAnsi="Times New Roman" w:cs="Times New Roman"/>
          <w:b/>
          <w:noProof/>
          <w:lang w:eastAsia="tr-TR"/>
        </w:rPr>
        <w:br w:type="page"/>
      </w:r>
    </w:p>
    <w:p w:rsidR="00E8034D" w:rsidRDefault="005A0130" w:rsidP="00C218D8">
      <w:pPr>
        <w:pStyle w:val="Balk8"/>
        <w:rPr>
          <w:rFonts w:eastAsia="Calibri"/>
        </w:rPr>
      </w:pPr>
      <w:bookmarkStart w:id="89" w:name="_Toc436726442"/>
      <w:r w:rsidRPr="00C218D8">
        <w:lastRenderedPageBreak/>
        <w:t>EK-12.C KURUM YERLEŞKESİNİN HARİTASI</w:t>
      </w:r>
      <w:r w:rsidRPr="00976989">
        <w:rPr>
          <w:rFonts w:eastAsia="Calibri"/>
        </w:rPr>
        <w:t>:</w:t>
      </w:r>
      <w:bookmarkEnd w:id="89"/>
    </w:p>
    <w:bookmarkEnd w:id="86"/>
    <w:p w:rsidR="008865C7" w:rsidRPr="008865C7" w:rsidRDefault="008865C7" w:rsidP="009F773C">
      <w:pPr>
        <w:jc w:val="center"/>
        <w:rPr>
          <w:rFonts w:eastAsia="Calibri"/>
          <w:noProof/>
          <w:lang w:eastAsia="tr-TR"/>
        </w:rPr>
      </w:pPr>
    </w:p>
    <w:sectPr w:rsidR="008865C7" w:rsidRPr="008865C7" w:rsidSect="00A84647">
      <w:headerReference w:type="default" r:id="rId21"/>
      <w:footerReference w:type="default" r:id="rId22"/>
      <w:footerReference w:type="first" r:id="rId23"/>
      <w:pgSz w:w="11906" w:h="16838"/>
      <w:pgMar w:top="1418" w:right="1418" w:bottom="2268"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937" w:rsidRDefault="001B3937">
      <w:r>
        <w:separator/>
      </w:r>
    </w:p>
  </w:endnote>
  <w:endnote w:type="continuationSeparator" w:id="1">
    <w:p w:rsidR="001B3937" w:rsidRDefault="001B39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8D8" w:rsidRDefault="00D8387E">
    <w:pPr>
      <w:pStyle w:val="Altbilgi"/>
      <w:jc w:val="center"/>
    </w:pPr>
    <w:fldSimple w:instr=" PAGE   \* MERGEFORMAT ">
      <w:r w:rsidR="00646F94">
        <w:rPr>
          <w:noProof/>
        </w:rPr>
        <w:t>55</w:t>
      </w:r>
    </w:fldSimple>
  </w:p>
  <w:p w:rsidR="00C218D8" w:rsidRDefault="00C218D8" w:rsidP="00A84647">
    <w:pPr>
      <w:pStyle w:val="Altbilgi"/>
      <w:tabs>
        <w:tab w:val="clear" w:pos="4536"/>
        <w:tab w:val="clear" w:pos="9072"/>
      </w:tabs>
      <w:spacing w:after="0"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8D8" w:rsidRDefault="00C218D8" w:rsidP="0030609E">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937" w:rsidRDefault="001B3937">
      <w:r>
        <w:separator/>
      </w:r>
    </w:p>
  </w:footnote>
  <w:footnote w:type="continuationSeparator" w:id="1">
    <w:p w:rsidR="001B3937" w:rsidRDefault="001B39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8D8" w:rsidRDefault="00C218D8" w:rsidP="00E33E45">
    <w:pPr>
      <w:pStyle w:val="AralkYok"/>
      <w:ind w:left="-567"/>
      <w:rPr>
        <w:color w:val="FF0000"/>
      </w:rPr>
    </w:pPr>
  </w:p>
  <w:p w:rsidR="00C218D8" w:rsidRDefault="00C218D8" w:rsidP="00736F84">
    <w:pPr>
      <w:pStyle w:val="AralkYok"/>
      <w:rPr>
        <w:color w:val="FF0000"/>
      </w:rPr>
    </w:pPr>
  </w:p>
  <w:p w:rsidR="00C218D8" w:rsidRDefault="00C218D8" w:rsidP="00A84647">
    <w:pPr>
      <w:pStyle w:val="AralkYok"/>
      <w:ind w:right="-144"/>
      <w:jc w:val="center"/>
    </w:pPr>
    <w:r>
      <w:t>T.C.</w:t>
    </w:r>
  </w:p>
  <w:p w:rsidR="00C218D8" w:rsidRDefault="00C860D1" w:rsidP="00A84647">
    <w:pPr>
      <w:pStyle w:val="AralkYok"/>
      <w:ind w:right="-144"/>
      <w:jc w:val="center"/>
    </w:pPr>
    <w:r>
      <w:t>AFYONKARAHİSAR</w:t>
    </w:r>
    <w:r w:rsidR="00C218D8">
      <w:t xml:space="preserve"> VALİLİĞİ</w:t>
    </w:r>
  </w:p>
  <w:p w:rsidR="00C218D8" w:rsidRDefault="00C860D1" w:rsidP="00A84647">
    <w:pPr>
      <w:pStyle w:val="AralkYok"/>
      <w:ind w:right="-144"/>
      <w:jc w:val="center"/>
    </w:pPr>
    <w:r>
      <w:t xml:space="preserve">İL </w:t>
    </w:r>
    <w:r w:rsidR="00C218D8">
      <w:t>MİLLİ EĞİTİM</w:t>
    </w:r>
    <w:r w:rsidR="00C218D8" w:rsidRPr="00D351AE">
      <w:t xml:space="preserve"> MÜDÜRLÜĞÜ</w:t>
    </w:r>
  </w:p>
  <w:p w:rsidR="00C218D8" w:rsidRDefault="00C218D8" w:rsidP="00A84647">
    <w:pPr>
      <w:pStyle w:val="AralkYok"/>
      <w:ind w:right="-144"/>
      <w:jc w:val="center"/>
    </w:pPr>
    <w:r w:rsidRPr="00736F84">
      <w:t>ACİL DURUM</w:t>
    </w:r>
    <w:r w:rsidR="00F16B16">
      <w:t xml:space="preserve"> EYLEM</w:t>
    </w:r>
    <w:r w:rsidRPr="00736F84">
      <w:t xml:space="preserve"> PLANI</w:t>
    </w:r>
  </w:p>
  <w:p w:rsidR="00C218D8" w:rsidRPr="009E1D77" w:rsidRDefault="00C860D1" w:rsidP="00A84647">
    <w:pPr>
      <w:pStyle w:val="AralkYok"/>
      <w:ind w:right="-2"/>
      <w:jc w:val="right"/>
    </w:pPr>
    <w:r>
      <w:t>ŞUBAT 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9DF7376"/>
    <w:multiLevelType w:val="hybridMultilevel"/>
    <w:tmpl w:val="6D328B4E"/>
    <w:lvl w:ilvl="0" w:tplc="9D822B4E">
      <w:start w:val="1"/>
      <w:numFmt w:val="decimal"/>
      <w:lvlText w:val="%1."/>
      <w:lvlJc w:val="left"/>
      <w:pPr>
        <w:ind w:left="1571" w:hanging="360"/>
      </w:pPr>
      <w:rPr>
        <w:rFonts w:hint="default"/>
        <w:b/>
        <w:bCs/>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4">
    <w:nsid w:val="0B514F18"/>
    <w:multiLevelType w:val="hybridMultilevel"/>
    <w:tmpl w:val="02C46BA6"/>
    <w:lvl w:ilvl="0" w:tplc="176A8D30">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5">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2640114"/>
    <w:multiLevelType w:val="hybridMultilevel"/>
    <w:tmpl w:val="2A22AF6C"/>
    <w:lvl w:ilvl="0" w:tplc="041F0015">
      <w:start w:val="1"/>
      <w:numFmt w:val="upperLetter"/>
      <w:lvlText w:val="%1."/>
      <w:lvlJc w:val="left"/>
      <w:pPr>
        <w:ind w:left="1572" w:hanging="360"/>
      </w:pPr>
      <w:rPr>
        <w:rFonts w:hint="default"/>
        <w:b/>
        <w:bCs/>
      </w:rPr>
    </w:lvl>
    <w:lvl w:ilvl="1" w:tplc="041F0019">
      <w:start w:val="1"/>
      <w:numFmt w:val="lowerLetter"/>
      <w:lvlText w:val="%2."/>
      <w:lvlJc w:val="left"/>
      <w:pPr>
        <w:ind w:left="2292" w:hanging="360"/>
      </w:pPr>
    </w:lvl>
    <w:lvl w:ilvl="2" w:tplc="041F001B">
      <w:start w:val="1"/>
      <w:numFmt w:val="lowerRoman"/>
      <w:lvlText w:val="%3."/>
      <w:lvlJc w:val="right"/>
      <w:pPr>
        <w:ind w:left="3012" w:hanging="180"/>
      </w:pPr>
    </w:lvl>
    <w:lvl w:ilvl="3" w:tplc="041F000F">
      <w:start w:val="1"/>
      <w:numFmt w:val="decimal"/>
      <w:lvlText w:val="%4."/>
      <w:lvlJc w:val="left"/>
      <w:pPr>
        <w:ind w:left="3732" w:hanging="360"/>
      </w:pPr>
    </w:lvl>
    <w:lvl w:ilvl="4" w:tplc="041F0019">
      <w:start w:val="1"/>
      <w:numFmt w:val="lowerLetter"/>
      <w:lvlText w:val="%5."/>
      <w:lvlJc w:val="left"/>
      <w:pPr>
        <w:ind w:left="4452" w:hanging="360"/>
      </w:pPr>
    </w:lvl>
    <w:lvl w:ilvl="5" w:tplc="041F001B">
      <w:start w:val="1"/>
      <w:numFmt w:val="lowerRoman"/>
      <w:lvlText w:val="%6."/>
      <w:lvlJc w:val="right"/>
      <w:pPr>
        <w:ind w:left="5172" w:hanging="180"/>
      </w:pPr>
    </w:lvl>
    <w:lvl w:ilvl="6" w:tplc="041F000F">
      <w:start w:val="1"/>
      <w:numFmt w:val="decimal"/>
      <w:lvlText w:val="%7."/>
      <w:lvlJc w:val="left"/>
      <w:pPr>
        <w:ind w:left="5892" w:hanging="360"/>
      </w:pPr>
    </w:lvl>
    <w:lvl w:ilvl="7" w:tplc="041F0019">
      <w:start w:val="1"/>
      <w:numFmt w:val="lowerLetter"/>
      <w:lvlText w:val="%8."/>
      <w:lvlJc w:val="left"/>
      <w:pPr>
        <w:ind w:left="6612" w:hanging="360"/>
      </w:pPr>
    </w:lvl>
    <w:lvl w:ilvl="8" w:tplc="041F001B">
      <w:start w:val="1"/>
      <w:numFmt w:val="lowerRoman"/>
      <w:lvlText w:val="%9."/>
      <w:lvlJc w:val="right"/>
      <w:pPr>
        <w:ind w:left="7332" w:hanging="180"/>
      </w:pPr>
    </w:lvl>
  </w:abstractNum>
  <w:abstractNum w:abstractNumId="10">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nsid w:val="238857C3"/>
    <w:multiLevelType w:val="hybridMultilevel"/>
    <w:tmpl w:val="B1B26DDA"/>
    <w:lvl w:ilvl="0" w:tplc="E0C6A780">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7D00793"/>
    <w:multiLevelType w:val="hybridMultilevel"/>
    <w:tmpl w:val="9398D3F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ACF10A8"/>
    <w:multiLevelType w:val="hybridMultilevel"/>
    <w:tmpl w:val="FC4C9A26"/>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16">
    <w:nsid w:val="34DE7802"/>
    <w:multiLevelType w:val="hybridMultilevel"/>
    <w:tmpl w:val="095C90F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18">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79E6732"/>
    <w:multiLevelType w:val="hybridMultilevel"/>
    <w:tmpl w:val="8A0A36CA"/>
    <w:lvl w:ilvl="0" w:tplc="724E9A4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nsid w:val="3DD41E28"/>
    <w:multiLevelType w:val="hybridMultilevel"/>
    <w:tmpl w:val="CB72567E"/>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40023F48"/>
    <w:multiLevelType w:val="hybridMultilevel"/>
    <w:tmpl w:val="FAAAFD24"/>
    <w:lvl w:ilvl="0" w:tplc="9D822B4E">
      <w:start w:val="1"/>
      <w:numFmt w:val="decimal"/>
      <w:lvlText w:val="%1."/>
      <w:lvlJc w:val="left"/>
      <w:pPr>
        <w:ind w:left="1571" w:hanging="360"/>
      </w:pPr>
      <w:rPr>
        <w:rFonts w:hint="default"/>
        <w:b/>
        <w:bCs/>
      </w:rPr>
    </w:lvl>
    <w:lvl w:ilvl="1" w:tplc="041F0019" w:tentative="1">
      <w:start w:val="1"/>
      <w:numFmt w:val="lowerLetter"/>
      <w:lvlText w:val="%2."/>
      <w:lvlJc w:val="left"/>
      <w:pPr>
        <w:ind w:left="1440" w:hanging="360"/>
      </w:pPr>
    </w:lvl>
    <w:lvl w:ilvl="2" w:tplc="052CCF74">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5">
    <w:nsid w:val="492D7A42"/>
    <w:multiLevelType w:val="hybridMultilevel"/>
    <w:tmpl w:val="1424ED20"/>
    <w:lvl w:ilvl="0" w:tplc="9D7C358E">
      <w:start w:val="1"/>
      <w:numFmt w:val="decimal"/>
      <w:pStyle w:val="Balk3"/>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CAE6293"/>
    <w:multiLevelType w:val="hybridMultilevel"/>
    <w:tmpl w:val="5F942ACE"/>
    <w:lvl w:ilvl="0" w:tplc="B01C9002">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4DC25890"/>
    <w:multiLevelType w:val="hybridMultilevel"/>
    <w:tmpl w:val="DD9402D0"/>
    <w:lvl w:ilvl="0" w:tplc="041F0013">
      <w:start w:val="1"/>
      <w:numFmt w:val="upperRoman"/>
      <w:lvlText w:val="%1."/>
      <w:lvlJc w:val="righ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28">
    <w:nsid w:val="500A61C7"/>
    <w:multiLevelType w:val="hybridMultilevel"/>
    <w:tmpl w:val="F5544B1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2763DFC"/>
    <w:multiLevelType w:val="hybridMultilevel"/>
    <w:tmpl w:val="458C7D2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5531264"/>
    <w:multiLevelType w:val="hybridMultilevel"/>
    <w:tmpl w:val="6E82ECE8"/>
    <w:lvl w:ilvl="0" w:tplc="0512C3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59AD0537"/>
    <w:multiLevelType w:val="hybridMultilevel"/>
    <w:tmpl w:val="A9DAB7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5D55602B"/>
    <w:multiLevelType w:val="hybridMultilevel"/>
    <w:tmpl w:val="57222E1C"/>
    <w:lvl w:ilvl="0" w:tplc="041F0015">
      <w:start w:val="1"/>
      <w:numFmt w:val="upperLetter"/>
      <w:lvlText w:val="%1."/>
      <w:lvlJc w:val="left"/>
      <w:pPr>
        <w:ind w:left="1211" w:hanging="360"/>
      </w:p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7">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0">
    <w:nsid w:val="6C1117BD"/>
    <w:multiLevelType w:val="hybridMultilevel"/>
    <w:tmpl w:val="E1ECB748"/>
    <w:lvl w:ilvl="0" w:tplc="BA84F6C0">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2502B29"/>
    <w:multiLevelType w:val="hybridMultilevel"/>
    <w:tmpl w:val="F54E75F4"/>
    <w:lvl w:ilvl="0" w:tplc="5E0083D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6863502"/>
    <w:multiLevelType w:val="hybridMultilevel"/>
    <w:tmpl w:val="0D84E08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A7D698D"/>
    <w:multiLevelType w:val="hybridMultilevel"/>
    <w:tmpl w:val="1E66B7F0"/>
    <w:lvl w:ilvl="0" w:tplc="03FC471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E13708F"/>
    <w:multiLevelType w:val="hybridMultilevel"/>
    <w:tmpl w:val="F716CD12"/>
    <w:lvl w:ilvl="0" w:tplc="B5DE7D02">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6">
    <w:nsid w:val="7FEB3A1A"/>
    <w:multiLevelType w:val="hybridMultilevel"/>
    <w:tmpl w:val="2BA2305C"/>
    <w:lvl w:ilvl="0" w:tplc="86C6C30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2"/>
  </w:num>
  <w:num w:numId="3">
    <w:abstractNumId w:val="6"/>
  </w:num>
  <w:num w:numId="4">
    <w:abstractNumId w:val="22"/>
  </w:num>
  <w:num w:numId="5">
    <w:abstractNumId w:val="35"/>
  </w:num>
  <w:num w:numId="6">
    <w:abstractNumId w:val="7"/>
  </w:num>
  <w:num w:numId="7">
    <w:abstractNumId w:val="5"/>
  </w:num>
  <w:num w:numId="8">
    <w:abstractNumId w:val="37"/>
  </w:num>
  <w:num w:numId="9">
    <w:abstractNumId w:val="1"/>
  </w:num>
  <w:num w:numId="10">
    <w:abstractNumId w:val="32"/>
  </w:num>
  <w:num w:numId="11">
    <w:abstractNumId w:val="0"/>
  </w:num>
  <w:num w:numId="12">
    <w:abstractNumId w:val="15"/>
  </w:num>
  <w:num w:numId="13">
    <w:abstractNumId w:val="21"/>
  </w:num>
  <w:num w:numId="14">
    <w:abstractNumId w:val="4"/>
  </w:num>
  <w:num w:numId="15">
    <w:abstractNumId w:val="16"/>
  </w:num>
  <w:num w:numId="16">
    <w:abstractNumId w:val="14"/>
  </w:num>
  <w:num w:numId="17">
    <w:abstractNumId w:val="9"/>
  </w:num>
  <w:num w:numId="18">
    <w:abstractNumId w:val="17"/>
  </w:num>
  <w:num w:numId="19">
    <w:abstractNumId w:val="2"/>
  </w:num>
  <w:num w:numId="20">
    <w:abstractNumId w:val="38"/>
  </w:num>
  <w:num w:numId="21">
    <w:abstractNumId w:val="18"/>
  </w:num>
  <w:num w:numId="22">
    <w:abstractNumId w:val="8"/>
  </w:num>
  <w:num w:numId="23">
    <w:abstractNumId w:val="20"/>
  </w:num>
  <w:num w:numId="24">
    <w:abstractNumId w:val="10"/>
  </w:num>
  <w:num w:numId="25">
    <w:abstractNumId w:val="39"/>
  </w:num>
  <w:num w:numId="26">
    <w:abstractNumId w:val="45"/>
  </w:num>
  <w:num w:numId="27">
    <w:abstractNumId w:val="34"/>
  </w:num>
  <w:num w:numId="28">
    <w:abstractNumId w:val="13"/>
  </w:num>
  <w:num w:numId="29">
    <w:abstractNumId w:val="30"/>
  </w:num>
  <w:num w:numId="30">
    <w:abstractNumId w:val="36"/>
  </w:num>
  <w:num w:numId="31">
    <w:abstractNumId w:val="42"/>
  </w:num>
  <w:num w:numId="32">
    <w:abstractNumId w:val="41"/>
  </w:num>
  <w:num w:numId="33">
    <w:abstractNumId w:val="19"/>
  </w:num>
  <w:num w:numId="34">
    <w:abstractNumId w:val="43"/>
  </w:num>
  <w:num w:numId="35">
    <w:abstractNumId w:val="31"/>
  </w:num>
  <w:num w:numId="36">
    <w:abstractNumId w:val="46"/>
  </w:num>
  <w:num w:numId="37">
    <w:abstractNumId w:val="40"/>
  </w:num>
  <w:num w:numId="38">
    <w:abstractNumId w:val="44"/>
  </w:num>
  <w:num w:numId="39">
    <w:abstractNumId w:val="11"/>
  </w:num>
  <w:num w:numId="40">
    <w:abstractNumId w:val="29"/>
  </w:num>
  <w:num w:numId="41">
    <w:abstractNumId w:val="26"/>
  </w:num>
  <w:num w:numId="42">
    <w:abstractNumId w:val="33"/>
  </w:num>
  <w:num w:numId="43">
    <w:abstractNumId w:val="28"/>
  </w:num>
  <w:num w:numId="44">
    <w:abstractNumId w:val="27"/>
  </w:num>
  <w:num w:numId="45">
    <w:abstractNumId w:val="3"/>
  </w:num>
  <w:num w:numId="46">
    <w:abstractNumId w:val="23"/>
  </w:num>
  <w:num w:numId="47">
    <w:abstractNumId w:val="2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79873"/>
  </w:hdrShapeDefaults>
  <w:footnotePr>
    <w:footnote w:id="0"/>
    <w:footnote w:id="1"/>
  </w:footnotePr>
  <w:endnotePr>
    <w:endnote w:id="0"/>
    <w:endnote w:id="1"/>
  </w:endnotePr>
  <w:compat/>
  <w:rsids>
    <w:rsidRoot w:val="00E97961"/>
    <w:rsid w:val="000007AD"/>
    <w:rsid w:val="0000366E"/>
    <w:rsid w:val="00004C55"/>
    <w:rsid w:val="000124FE"/>
    <w:rsid w:val="0001256D"/>
    <w:rsid w:val="00016F3B"/>
    <w:rsid w:val="00034C71"/>
    <w:rsid w:val="000423ED"/>
    <w:rsid w:val="000427B5"/>
    <w:rsid w:val="00043572"/>
    <w:rsid w:val="00044E85"/>
    <w:rsid w:val="000471C3"/>
    <w:rsid w:val="00053311"/>
    <w:rsid w:val="00053F52"/>
    <w:rsid w:val="0006181B"/>
    <w:rsid w:val="000638B3"/>
    <w:rsid w:val="00063C9A"/>
    <w:rsid w:val="00067FB0"/>
    <w:rsid w:val="00080353"/>
    <w:rsid w:val="00080AC4"/>
    <w:rsid w:val="00083084"/>
    <w:rsid w:val="000843FB"/>
    <w:rsid w:val="000867B0"/>
    <w:rsid w:val="00094163"/>
    <w:rsid w:val="00094375"/>
    <w:rsid w:val="0009634A"/>
    <w:rsid w:val="000A193E"/>
    <w:rsid w:val="000A44BF"/>
    <w:rsid w:val="000A4FDF"/>
    <w:rsid w:val="000A5308"/>
    <w:rsid w:val="000A55F0"/>
    <w:rsid w:val="000B6D92"/>
    <w:rsid w:val="000C4E8D"/>
    <w:rsid w:val="000C625E"/>
    <w:rsid w:val="000D2888"/>
    <w:rsid w:val="000D3415"/>
    <w:rsid w:val="000D4B69"/>
    <w:rsid w:val="000D6356"/>
    <w:rsid w:val="000E21F5"/>
    <w:rsid w:val="000E60FB"/>
    <w:rsid w:val="000F21D4"/>
    <w:rsid w:val="00101F92"/>
    <w:rsid w:val="00121319"/>
    <w:rsid w:val="001237B3"/>
    <w:rsid w:val="00124037"/>
    <w:rsid w:val="00124AEE"/>
    <w:rsid w:val="0013193D"/>
    <w:rsid w:val="00136C46"/>
    <w:rsid w:val="00136C8D"/>
    <w:rsid w:val="001415B9"/>
    <w:rsid w:val="00142237"/>
    <w:rsid w:val="00146F7F"/>
    <w:rsid w:val="001471EE"/>
    <w:rsid w:val="00161057"/>
    <w:rsid w:val="00163789"/>
    <w:rsid w:val="001670A5"/>
    <w:rsid w:val="001770EE"/>
    <w:rsid w:val="001814F8"/>
    <w:rsid w:val="00182F4C"/>
    <w:rsid w:val="001868C4"/>
    <w:rsid w:val="00190465"/>
    <w:rsid w:val="00190880"/>
    <w:rsid w:val="001972D3"/>
    <w:rsid w:val="001A0320"/>
    <w:rsid w:val="001A5DE7"/>
    <w:rsid w:val="001A6348"/>
    <w:rsid w:val="001B10AA"/>
    <w:rsid w:val="001B1B5F"/>
    <w:rsid w:val="001B3937"/>
    <w:rsid w:val="001B50C5"/>
    <w:rsid w:val="001B5640"/>
    <w:rsid w:val="001B6293"/>
    <w:rsid w:val="001B63E0"/>
    <w:rsid w:val="001B6441"/>
    <w:rsid w:val="001B7E96"/>
    <w:rsid w:val="001C1BAB"/>
    <w:rsid w:val="001C1C02"/>
    <w:rsid w:val="001C3C5A"/>
    <w:rsid w:val="001C495C"/>
    <w:rsid w:val="001C5D67"/>
    <w:rsid w:val="001D0781"/>
    <w:rsid w:val="001D1010"/>
    <w:rsid w:val="001D10E5"/>
    <w:rsid w:val="001D2FB7"/>
    <w:rsid w:val="001D4D1A"/>
    <w:rsid w:val="001D673F"/>
    <w:rsid w:val="001E6DD0"/>
    <w:rsid w:val="001E797F"/>
    <w:rsid w:val="00206901"/>
    <w:rsid w:val="00206FCA"/>
    <w:rsid w:val="00207B29"/>
    <w:rsid w:val="00211CCA"/>
    <w:rsid w:val="00224A26"/>
    <w:rsid w:val="0022647B"/>
    <w:rsid w:val="00226984"/>
    <w:rsid w:val="0022707F"/>
    <w:rsid w:val="00232342"/>
    <w:rsid w:val="002345EC"/>
    <w:rsid w:val="0023530A"/>
    <w:rsid w:val="002377BB"/>
    <w:rsid w:val="00241E26"/>
    <w:rsid w:val="00247C6A"/>
    <w:rsid w:val="002502C5"/>
    <w:rsid w:val="00251F60"/>
    <w:rsid w:val="002530A3"/>
    <w:rsid w:val="00257DBA"/>
    <w:rsid w:val="0026113A"/>
    <w:rsid w:val="0026194B"/>
    <w:rsid w:val="00267881"/>
    <w:rsid w:val="00271165"/>
    <w:rsid w:val="002765D6"/>
    <w:rsid w:val="002914B5"/>
    <w:rsid w:val="002935E2"/>
    <w:rsid w:val="00294F91"/>
    <w:rsid w:val="002950D7"/>
    <w:rsid w:val="002A7BBB"/>
    <w:rsid w:val="002B2B51"/>
    <w:rsid w:val="002B5805"/>
    <w:rsid w:val="002B62AF"/>
    <w:rsid w:val="002B769F"/>
    <w:rsid w:val="002B7A3C"/>
    <w:rsid w:val="002C1315"/>
    <w:rsid w:val="002C4226"/>
    <w:rsid w:val="002C535A"/>
    <w:rsid w:val="002C720A"/>
    <w:rsid w:val="002D0BC9"/>
    <w:rsid w:val="002D11C3"/>
    <w:rsid w:val="002D1ADB"/>
    <w:rsid w:val="002D489B"/>
    <w:rsid w:val="002E100C"/>
    <w:rsid w:val="002E2355"/>
    <w:rsid w:val="002E398A"/>
    <w:rsid w:val="002E4A15"/>
    <w:rsid w:val="002E5316"/>
    <w:rsid w:val="002F15ED"/>
    <w:rsid w:val="002F170C"/>
    <w:rsid w:val="002F192A"/>
    <w:rsid w:val="002F4880"/>
    <w:rsid w:val="002F7325"/>
    <w:rsid w:val="002F79BC"/>
    <w:rsid w:val="0030039E"/>
    <w:rsid w:val="00302E19"/>
    <w:rsid w:val="0030609E"/>
    <w:rsid w:val="00307F88"/>
    <w:rsid w:val="00330CBE"/>
    <w:rsid w:val="00331D48"/>
    <w:rsid w:val="0033217C"/>
    <w:rsid w:val="003324D7"/>
    <w:rsid w:val="0033491B"/>
    <w:rsid w:val="00336688"/>
    <w:rsid w:val="00344570"/>
    <w:rsid w:val="003462F1"/>
    <w:rsid w:val="003467CE"/>
    <w:rsid w:val="003472D8"/>
    <w:rsid w:val="00350ED7"/>
    <w:rsid w:val="00351349"/>
    <w:rsid w:val="00352A0A"/>
    <w:rsid w:val="00353290"/>
    <w:rsid w:val="003604B1"/>
    <w:rsid w:val="003606C9"/>
    <w:rsid w:val="00363EF7"/>
    <w:rsid w:val="003662AD"/>
    <w:rsid w:val="00366D42"/>
    <w:rsid w:val="00370423"/>
    <w:rsid w:val="003746BB"/>
    <w:rsid w:val="0037715B"/>
    <w:rsid w:val="00380647"/>
    <w:rsid w:val="003847BD"/>
    <w:rsid w:val="00385AB4"/>
    <w:rsid w:val="003935AE"/>
    <w:rsid w:val="00394701"/>
    <w:rsid w:val="003A10FC"/>
    <w:rsid w:val="003A6D52"/>
    <w:rsid w:val="003B0913"/>
    <w:rsid w:val="003B1F97"/>
    <w:rsid w:val="003B31BC"/>
    <w:rsid w:val="003D2AED"/>
    <w:rsid w:val="003D3D6C"/>
    <w:rsid w:val="003D6E01"/>
    <w:rsid w:val="003D77F5"/>
    <w:rsid w:val="003E0EBE"/>
    <w:rsid w:val="003E4281"/>
    <w:rsid w:val="003E5C72"/>
    <w:rsid w:val="003F1585"/>
    <w:rsid w:val="0041384D"/>
    <w:rsid w:val="0041765D"/>
    <w:rsid w:val="00420E44"/>
    <w:rsid w:val="004245D5"/>
    <w:rsid w:val="00425401"/>
    <w:rsid w:val="00427531"/>
    <w:rsid w:val="00427B6F"/>
    <w:rsid w:val="0043159B"/>
    <w:rsid w:val="004356A9"/>
    <w:rsid w:val="004400A5"/>
    <w:rsid w:val="00442634"/>
    <w:rsid w:val="004431A9"/>
    <w:rsid w:val="00446A0E"/>
    <w:rsid w:val="004511A6"/>
    <w:rsid w:val="00452C3E"/>
    <w:rsid w:val="00462C26"/>
    <w:rsid w:val="00463A84"/>
    <w:rsid w:val="00465661"/>
    <w:rsid w:val="00465DC0"/>
    <w:rsid w:val="00470E26"/>
    <w:rsid w:val="00472BFB"/>
    <w:rsid w:val="00475A76"/>
    <w:rsid w:val="00477525"/>
    <w:rsid w:val="00484A50"/>
    <w:rsid w:val="004927E1"/>
    <w:rsid w:val="004A46C1"/>
    <w:rsid w:val="004B363E"/>
    <w:rsid w:val="004B3DA9"/>
    <w:rsid w:val="004C1C11"/>
    <w:rsid w:val="004C648C"/>
    <w:rsid w:val="004C7BEB"/>
    <w:rsid w:val="004D1DEB"/>
    <w:rsid w:val="004D2730"/>
    <w:rsid w:val="004D3E82"/>
    <w:rsid w:val="004D6990"/>
    <w:rsid w:val="004D6E0E"/>
    <w:rsid w:val="004F36DA"/>
    <w:rsid w:val="004F3B7A"/>
    <w:rsid w:val="004F4F20"/>
    <w:rsid w:val="004F6666"/>
    <w:rsid w:val="004F716A"/>
    <w:rsid w:val="00502028"/>
    <w:rsid w:val="00502A54"/>
    <w:rsid w:val="00503419"/>
    <w:rsid w:val="005041BE"/>
    <w:rsid w:val="005068C2"/>
    <w:rsid w:val="00513186"/>
    <w:rsid w:val="00520C57"/>
    <w:rsid w:val="00534A28"/>
    <w:rsid w:val="00541D91"/>
    <w:rsid w:val="00541F75"/>
    <w:rsid w:val="00543942"/>
    <w:rsid w:val="00545461"/>
    <w:rsid w:val="00550D73"/>
    <w:rsid w:val="005552DC"/>
    <w:rsid w:val="00557F40"/>
    <w:rsid w:val="00565A32"/>
    <w:rsid w:val="00570533"/>
    <w:rsid w:val="00570AA8"/>
    <w:rsid w:val="00572633"/>
    <w:rsid w:val="0057436D"/>
    <w:rsid w:val="0057463A"/>
    <w:rsid w:val="005779F6"/>
    <w:rsid w:val="005804F1"/>
    <w:rsid w:val="00580E23"/>
    <w:rsid w:val="00582988"/>
    <w:rsid w:val="0058623F"/>
    <w:rsid w:val="005A0130"/>
    <w:rsid w:val="005A43CC"/>
    <w:rsid w:val="005B011C"/>
    <w:rsid w:val="005B15F3"/>
    <w:rsid w:val="005B4A0A"/>
    <w:rsid w:val="005B5509"/>
    <w:rsid w:val="005C3256"/>
    <w:rsid w:val="005D1421"/>
    <w:rsid w:val="005D3B90"/>
    <w:rsid w:val="005D5CC8"/>
    <w:rsid w:val="005D7C3D"/>
    <w:rsid w:val="005D7E52"/>
    <w:rsid w:val="005E0193"/>
    <w:rsid w:val="005E1261"/>
    <w:rsid w:val="005E501E"/>
    <w:rsid w:val="005E7267"/>
    <w:rsid w:val="005F2667"/>
    <w:rsid w:val="00603223"/>
    <w:rsid w:val="006048AD"/>
    <w:rsid w:val="00605044"/>
    <w:rsid w:val="0061008A"/>
    <w:rsid w:val="00612F9D"/>
    <w:rsid w:val="006204F5"/>
    <w:rsid w:val="00625E0C"/>
    <w:rsid w:val="0063427E"/>
    <w:rsid w:val="006352EE"/>
    <w:rsid w:val="006412E5"/>
    <w:rsid w:val="00642DFA"/>
    <w:rsid w:val="00643B33"/>
    <w:rsid w:val="00643DF2"/>
    <w:rsid w:val="0064459E"/>
    <w:rsid w:val="00646F94"/>
    <w:rsid w:val="00650795"/>
    <w:rsid w:val="00666268"/>
    <w:rsid w:val="00674B3B"/>
    <w:rsid w:val="0067629B"/>
    <w:rsid w:val="00687514"/>
    <w:rsid w:val="006930E5"/>
    <w:rsid w:val="00695826"/>
    <w:rsid w:val="006979E1"/>
    <w:rsid w:val="006A0CAC"/>
    <w:rsid w:val="006A0EE8"/>
    <w:rsid w:val="006A1754"/>
    <w:rsid w:val="006A43B3"/>
    <w:rsid w:val="006A664A"/>
    <w:rsid w:val="006A6707"/>
    <w:rsid w:val="006A6F35"/>
    <w:rsid w:val="006B02E8"/>
    <w:rsid w:val="006B3622"/>
    <w:rsid w:val="006B39AA"/>
    <w:rsid w:val="006C03FC"/>
    <w:rsid w:val="006C5970"/>
    <w:rsid w:val="006D2454"/>
    <w:rsid w:val="006D2AF6"/>
    <w:rsid w:val="006D2C4A"/>
    <w:rsid w:val="006D3587"/>
    <w:rsid w:val="006D4D4C"/>
    <w:rsid w:val="006D5C79"/>
    <w:rsid w:val="006D7A8C"/>
    <w:rsid w:val="006E131D"/>
    <w:rsid w:val="006E3A0C"/>
    <w:rsid w:val="006E4CE7"/>
    <w:rsid w:val="006F5ED3"/>
    <w:rsid w:val="006F6826"/>
    <w:rsid w:val="00706141"/>
    <w:rsid w:val="0070660A"/>
    <w:rsid w:val="00707186"/>
    <w:rsid w:val="00712A7C"/>
    <w:rsid w:val="00712E8E"/>
    <w:rsid w:val="00714638"/>
    <w:rsid w:val="00717626"/>
    <w:rsid w:val="00717A94"/>
    <w:rsid w:val="00722669"/>
    <w:rsid w:val="007277B3"/>
    <w:rsid w:val="0073071E"/>
    <w:rsid w:val="0073221F"/>
    <w:rsid w:val="00736F84"/>
    <w:rsid w:val="0074021D"/>
    <w:rsid w:val="00742D3F"/>
    <w:rsid w:val="00745B55"/>
    <w:rsid w:val="00745C31"/>
    <w:rsid w:val="00765BE2"/>
    <w:rsid w:val="007660A8"/>
    <w:rsid w:val="00773C09"/>
    <w:rsid w:val="00775845"/>
    <w:rsid w:val="00775C04"/>
    <w:rsid w:val="0078052E"/>
    <w:rsid w:val="00780A71"/>
    <w:rsid w:val="00784C8B"/>
    <w:rsid w:val="00790E23"/>
    <w:rsid w:val="0079476B"/>
    <w:rsid w:val="00795662"/>
    <w:rsid w:val="007A0B02"/>
    <w:rsid w:val="007A104C"/>
    <w:rsid w:val="007A2DC6"/>
    <w:rsid w:val="007B0EB8"/>
    <w:rsid w:val="007B14B1"/>
    <w:rsid w:val="007B6F8A"/>
    <w:rsid w:val="007B7F36"/>
    <w:rsid w:val="007C0062"/>
    <w:rsid w:val="007C02AC"/>
    <w:rsid w:val="007C219C"/>
    <w:rsid w:val="007D0543"/>
    <w:rsid w:val="007D1699"/>
    <w:rsid w:val="007E16B0"/>
    <w:rsid w:val="007E2FDD"/>
    <w:rsid w:val="007E3719"/>
    <w:rsid w:val="007E3783"/>
    <w:rsid w:val="007F22C2"/>
    <w:rsid w:val="007F3E18"/>
    <w:rsid w:val="007F5233"/>
    <w:rsid w:val="007F7619"/>
    <w:rsid w:val="00801022"/>
    <w:rsid w:val="00804C1F"/>
    <w:rsid w:val="00810B67"/>
    <w:rsid w:val="00817481"/>
    <w:rsid w:val="00820E97"/>
    <w:rsid w:val="00823113"/>
    <w:rsid w:val="008264C2"/>
    <w:rsid w:val="00831BF6"/>
    <w:rsid w:val="0083438C"/>
    <w:rsid w:val="008364DE"/>
    <w:rsid w:val="00840984"/>
    <w:rsid w:val="008439C1"/>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865C7"/>
    <w:rsid w:val="008911DC"/>
    <w:rsid w:val="008951F0"/>
    <w:rsid w:val="00895548"/>
    <w:rsid w:val="00896F83"/>
    <w:rsid w:val="008A233D"/>
    <w:rsid w:val="008A287F"/>
    <w:rsid w:val="008A561F"/>
    <w:rsid w:val="008A73AA"/>
    <w:rsid w:val="008A754C"/>
    <w:rsid w:val="008B35C4"/>
    <w:rsid w:val="008B4E96"/>
    <w:rsid w:val="008C0B11"/>
    <w:rsid w:val="008C159E"/>
    <w:rsid w:val="008C67C5"/>
    <w:rsid w:val="008C6CA1"/>
    <w:rsid w:val="008E3FC4"/>
    <w:rsid w:val="008E4949"/>
    <w:rsid w:val="008F2803"/>
    <w:rsid w:val="008F4A74"/>
    <w:rsid w:val="008F5ACF"/>
    <w:rsid w:val="0090244A"/>
    <w:rsid w:val="009031F4"/>
    <w:rsid w:val="00903945"/>
    <w:rsid w:val="00911A43"/>
    <w:rsid w:val="009123BC"/>
    <w:rsid w:val="009135A0"/>
    <w:rsid w:val="00915F7B"/>
    <w:rsid w:val="00926310"/>
    <w:rsid w:val="00931E3C"/>
    <w:rsid w:val="009349E9"/>
    <w:rsid w:val="00937953"/>
    <w:rsid w:val="00947E9F"/>
    <w:rsid w:val="00951CF7"/>
    <w:rsid w:val="009569A5"/>
    <w:rsid w:val="0095719B"/>
    <w:rsid w:val="00962416"/>
    <w:rsid w:val="00962E54"/>
    <w:rsid w:val="009639FA"/>
    <w:rsid w:val="009704F8"/>
    <w:rsid w:val="009735A0"/>
    <w:rsid w:val="00976989"/>
    <w:rsid w:val="0097725F"/>
    <w:rsid w:val="00981C49"/>
    <w:rsid w:val="00982D7F"/>
    <w:rsid w:val="00983281"/>
    <w:rsid w:val="00983677"/>
    <w:rsid w:val="00984CB8"/>
    <w:rsid w:val="00986928"/>
    <w:rsid w:val="00992A6F"/>
    <w:rsid w:val="00995886"/>
    <w:rsid w:val="00996E3C"/>
    <w:rsid w:val="009974DF"/>
    <w:rsid w:val="009A0843"/>
    <w:rsid w:val="009B60A8"/>
    <w:rsid w:val="009C0BE0"/>
    <w:rsid w:val="009C6B30"/>
    <w:rsid w:val="009C6CD8"/>
    <w:rsid w:val="009D1E9A"/>
    <w:rsid w:val="009E1239"/>
    <w:rsid w:val="009E1D77"/>
    <w:rsid w:val="009E2F24"/>
    <w:rsid w:val="009E3796"/>
    <w:rsid w:val="009E593F"/>
    <w:rsid w:val="009F1FE6"/>
    <w:rsid w:val="009F3BD5"/>
    <w:rsid w:val="009F5474"/>
    <w:rsid w:val="009F6624"/>
    <w:rsid w:val="009F714D"/>
    <w:rsid w:val="009F773C"/>
    <w:rsid w:val="00A0123C"/>
    <w:rsid w:val="00A054CB"/>
    <w:rsid w:val="00A0604B"/>
    <w:rsid w:val="00A07AC0"/>
    <w:rsid w:val="00A10393"/>
    <w:rsid w:val="00A10DC6"/>
    <w:rsid w:val="00A11013"/>
    <w:rsid w:val="00A21E89"/>
    <w:rsid w:val="00A25C00"/>
    <w:rsid w:val="00A26F81"/>
    <w:rsid w:val="00A34B68"/>
    <w:rsid w:val="00A34C82"/>
    <w:rsid w:val="00A46101"/>
    <w:rsid w:val="00A47E64"/>
    <w:rsid w:val="00A50A90"/>
    <w:rsid w:val="00A538AC"/>
    <w:rsid w:val="00A55832"/>
    <w:rsid w:val="00A61BB1"/>
    <w:rsid w:val="00A62456"/>
    <w:rsid w:val="00A63AFC"/>
    <w:rsid w:val="00A66867"/>
    <w:rsid w:val="00A721E6"/>
    <w:rsid w:val="00A77F54"/>
    <w:rsid w:val="00A8008E"/>
    <w:rsid w:val="00A82B62"/>
    <w:rsid w:val="00A8405A"/>
    <w:rsid w:val="00A84647"/>
    <w:rsid w:val="00A84F8B"/>
    <w:rsid w:val="00A85069"/>
    <w:rsid w:val="00A85943"/>
    <w:rsid w:val="00A87084"/>
    <w:rsid w:val="00A87AFB"/>
    <w:rsid w:val="00A95AFF"/>
    <w:rsid w:val="00A95B23"/>
    <w:rsid w:val="00A9753D"/>
    <w:rsid w:val="00AA168A"/>
    <w:rsid w:val="00AA7019"/>
    <w:rsid w:val="00AB0222"/>
    <w:rsid w:val="00AB079A"/>
    <w:rsid w:val="00AB114F"/>
    <w:rsid w:val="00AB1A09"/>
    <w:rsid w:val="00AB2EB3"/>
    <w:rsid w:val="00AB3512"/>
    <w:rsid w:val="00AB4430"/>
    <w:rsid w:val="00AB6C65"/>
    <w:rsid w:val="00AC5E12"/>
    <w:rsid w:val="00AC6BAC"/>
    <w:rsid w:val="00AC7824"/>
    <w:rsid w:val="00AE0968"/>
    <w:rsid w:val="00AE1DC6"/>
    <w:rsid w:val="00AE2B79"/>
    <w:rsid w:val="00AE2BFF"/>
    <w:rsid w:val="00AE63B0"/>
    <w:rsid w:val="00AF4ADA"/>
    <w:rsid w:val="00AF5EA5"/>
    <w:rsid w:val="00AF72E6"/>
    <w:rsid w:val="00B0080F"/>
    <w:rsid w:val="00B0170B"/>
    <w:rsid w:val="00B01B0C"/>
    <w:rsid w:val="00B04259"/>
    <w:rsid w:val="00B0471A"/>
    <w:rsid w:val="00B05CCC"/>
    <w:rsid w:val="00B104E9"/>
    <w:rsid w:val="00B10D87"/>
    <w:rsid w:val="00B130CA"/>
    <w:rsid w:val="00B13F48"/>
    <w:rsid w:val="00B150FD"/>
    <w:rsid w:val="00B15C18"/>
    <w:rsid w:val="00B16530"/>
    <w:rsid w:val="00B24A06"/>
    <w:rsid w:val="00B27E00"/>
    <w:rsid w:val="00B3112B"/>
    <w:rsid w:val="00B32CDF"/>
    <w:rsid w:val="00B34113"/>
    <w:rsid w:val="00B3668D"/>
    <w:rsid w:val="00B36F20"/>
    <w:rsid w:val="00B374FD"/>
    <w:rsid w:val="00B47B6A"/>
    <w:rsid w:val="00B50ED9"/>
    <w:rsid w:val="00B53EEA"/>
    <w:rsid w:val="00B55608"/>
    <w:rsid w:val="00B67177"/>
    <w:rsid w:val="00B7586E"/>
    <w:rsid w:val="00B76422"/>
    <w:rsid w:val="00B82400"/>
    <w:rsid w:val="00B82A2A"/>
    <w:rsid w:val="00B862DD"/>
    <w:rsid w:val="00B87267"/>
    <w:rsid w:val="00B90A5A"/>
    <w:rsid w:val="00B91768"/>
    <w:rsid w:val="00B91869"/>
    <w:rsid w:val="00B9532F"/>
    <w:rsid w:val="00B96054"/>
    <w:rsid w:val="00B974BC"/>
    <w:rsid w:val="00BA4498"/>
    <w:rsid w:val="00BA5324"/>
    <w:rsid w:val="00BA7FD9"/>
    <w:rsid w:val="00BB05E2"/>
    <w:rsid w:val="00BB0E96"/>
    <w:rsid w:val="00BB1784"/>
    <w:rsid w:val="00BB3B35"/>
    <w:rsid w:val="00BB52D0"/>
    <w:rsid w:val="00BD1856"/>
    <w:rsid w:val="00BD218C"/>
    <w:rsid w:val="00BD558E"/>
    <w:rsid w:val="00BD763F"/>
    <w:rsid w:val="00BE0E8B"/>
    <w:rsid w:val="00BE2736"/>
    <w:rsid w:val="00BE4EE5"/>
    <w:rsid w:val="00BF0567"/>
    <w:rsid w:val="00BF7135"/>
    <w:rsid w:val="00C025E3"/>
    <w:rsid w:val="00C02FA0"/>
    <w:rsid w:val="00C13F39"/>
    <w:rsid w:val="00C14E13"/>
    <w:rsid w:val="00C1565E"/>
    <w:rsid w:val="00C16826"/>
    <w:rsid w:val="00C218D8"/>
    <w:rsid w:val="00C24501"/>
    <w:rsid w:val="00C366E7"/>
    <w:rsid w:val="00C369E1"/>
    <w:rsid w:val="00C36D85"/>
    <w:rsid w:val="00C4050F"/>
    <w:rsid w:val="00C41839"/>
    <w:rsid w:val="00C419CD"/>
    <w:rsid w:val="00C4224B"/>
    <w:rsid w:val="00C55790"/>
    <w:rsid w:val="00C57841"/>
    <w:rsid w:val="00C677B1"/>
    <w:rsid w:val="00C70E07"/>
    <w:rsid w:val="00C70E80"/>
    <w:rsid w:val="00C7528C"/>
    <w:rsid w:val="00C75E4B"/>
    <w:rsid w:val="00C81468"/>
    <w:rsid w:val="00C81D9E"/>
    <w:rsid w:val="00C846DF"/>
    <w:rsid w:val="00C860D1"/>
    <w:rsid w:val="00C861EC"/>
    <w:rsid w:val="00C908F6"/>
    <w:rsid w:val="00C946A7"/>
    <w:rsid w:val="00CA487E"/>
    <w:rsid w:val="00CB37F7"/>
    <w:rsid w:val="00CB4228"/>
    <w:rsid w:val="00CB6174"/>
    <w:rsid w:val="00CB6342"/>
    <w:rsid w:val="00CB71C0"/>
    <w:rsid w:val="00CC2C17"/>
    <w:rsid w:val="00CC5066"/>
    <w:rsid w:val="00CD4552"/>
    <w:rsid w:val="00CD7A4D"/>
    <w:rsid w:val="00CE1288"/>
    <w:rsid w:val="00CE1ED3"/>
    <w:rsid w:val="00CE3817"/>
    <w:rsid w:val="00CE500E"/>
    <w:rsid w:val="00CF65AC"/>
    <w:rsid w:val="00CF74E9"/>
    <w:rsid w:val="00D0024E"/>
    <w:rsid w:val="00D01A08"/>
    <w:rsid w:val="00D03030"/>
    <w:rsid w:val="00D1492E"/>
    <w:rsid w:val="00D158DC"/>
    <w:rsid w:val="00D15947"/>
    <w:rsid w:val="00D24A8B"/>
    <w:rsid w:val="00D251BB"/>
    <w:rsid w:val="00D27718"/>
    <w:rsid w:val="00D27E2B"/>
    <w:rsid w:val="00D32A5A"/>
    <w:rsid w:val="00D351AE"/>
    <w:rsid w:val="00D50DB6"/>
    <w:rsid w:val="00D5198D"/>
    <w:rsid w:val="00D52EFA"/>
    <w:rsid w:val="00D53125"/>
    <w:rsid w:val="00D55EA8"/>
    <w:rsid w:val="00D574ED"/>
    <w:rsid w:val="00D63BE2"/>
    <w:rsid w:val="00D66CC6"/>
    <w:rsid w:val="00D728C4"/>
    <w:rsid w:val="00D77324"/>
    <w:rsid w:val="00D805BD"/>
    <w:rsid w:val="00D8387E"/>
    <w:rsid w:val="00D848E4"/>
    <w:rsid w:val="00D860EA"/>
    <w:rsid w:val="00D8636C"/>
    <w:rsid w:val="00D923FD"/>
    <w:rsid w:val="00D9356E"/>
    <w:rsid w:val="00D93B1C"/>
    <w:rsid w:val="00D94929"/>
    <w:rsid w:val="00D96AFE"/>
    <w:rsid w:val="00DA4225"/>
    <w:rsid w:val="00DB2D2C"/>
    <w:rsid w:val="00DB6A92"/>
    <w:rsid w:val="00DB752C"/>
    <w:rsid w:val="00DD1C65"/>
    <w:rsid w:val="00DE0DEB"/>
    <w:rsid w:val="00DE529A"/>
    <w:rsid w:val="00DE6CED"/>
    <w:rsid w:val="00DF052F"/>
    <w:rsid w:val="00DF1112"/>
    <w:rsid w:val="00DF503A"/>
    <w:rsid w:val="00DF6B3C"/>
    <w:rsid w:val="00E0006D"/>
    <w:rsid w:val="00E101E9"/>
    <w:rsid w:val="00E118A6"/>
    <w:rsid w:val="00E12150"/>
    <w:rsid w:val="00E1366D"/>
    <w:rsid w:val="00E1534F"/>
    <w:rsid w:val="00E16313"/>
    <w:rsid w:val="00E21A15"/>
    <w:rsid w:val="00E2283A"/>
    <w:rsid w:val="00E24570"/>
    <w:rsid w:val="00E25877"/>
    <w:rsid w:val="00E26ACE"/>
    <w:rsid w:val="00E33E45"/>
    <w:rsid w:val="00E4345D"/>
    <w:rsid w:val="00E44AB1"/>
    <w:rsid w:val="00E457DE"/>
    <w:rsid w:val="00E47E65"/>
    <w:rsid w:val="00E5182B"/>
    <w:rsid w:val="00E53430"/>
    <w:rsid w:val="00E55FCE"/>
    <w:rsid w:val="00E56C6B"/>
    <w:rsid w:val="00E60AB5"/>
    <w:rsid w:val="00E6674D"/>
    <w:rsid w:val="00E70F6D"/>
    <w:rsid w:val="00E7219B"/>
    <w:rsid w:val="00E744B8"/>
    <w:rsid w:val="00E77C97"/>
    <w:rsid w:val="00E8034D"/>
    <w:rsid w:val="00E9464D"/>
    <w:rsid w:val="00E956D3"/>
    <w:rsid w:val="00E9721D"/>
    <w:rsid w:val="00E97961"/>
    <w:rsid w:val="00EA1D6C"/>
    <w:rsid w:val="00EA251D"/>
    <w:rsid w:val="00EA300E"/>
    <w:rsid w:val="00EB20E0"/>
    <w:rsid w:val="00EC1C7A"/>
    <w:rsid w:val="00EC59D3"/>
    <w:rsid w:val="00EC5E6A"/>
    <w:rsid w:val="00ED05C8"/>
    <w:rsid w:val="00ED4FEB"/>
    <w:rsid w:val="00ED6F64"/>
    <w:rsid w:val="00EE0391"/>
    <w:rsid w:val="00EE14FB"/>
    <w:rsid w:val="00EE212A"/>
    <w:rsid w:val="00EE3055"/>
    <w:rsid w:val="00EE578E"/>
    <w:rsid w:val="00EE795D"/>
    <w:rsid w:val="00EF0F51"/>
    <w:rsid w:val="00EF3409"/>
    <w:rsid w:val="00EF4B19"/>
    <w:rsid w:val="00F00E22"/>
    <w:rsid w:val="00F053CC"/>
    <w:rsid w:val="00F07368"/>
    <w:rsid w:val="00F1073D"/>
    <w:rsid w:val="00F16A12"/>
    <w:rsid w:val="00F16B16"/>
    <w:rsid w:val="00F17847"/>
    <w:rsid w:val="00F21C44"/>
    <w:rsid w:val="00F223F5"/>
    <w:rsid w:val="00F23D13"/>
    <w:rsid w:val="00F4065C"/>
    <w:rsid w:val="00F407DD"/>
    <w:rsid w:val="00F41C4D"/>
    <w:rsid w:val="00F424CF"/>
    <w:rsid w:val="00F435C0"/>
    <w:rsid w:val="00F47170"/>
    <w:rsid w:val="00F517C4"/>
    <w:rsid w:val="00F54526"/>
    <w:rsid w:val="00F54BE9"/>
    <w:rsid w:val="00F679A0"/>
    <w:rsid w:val="00F75B4E"/>
    <w:rsid w:val="00F8230B"/>
    <w:rsid w:val="00F843C6"/>
    <w:rsid w:val="00F9133F"/>
    <w:rsid w:val="00F94445"/>
    <w:rsid w:val="00F9499E"/>
    <w:rsid w:val="00F96D77"/>
    <w:rsid w:val="00F9793D"/>
    <w:rsid w:val="00FA02AC"/>
    <w:rsid w:val="00FA2964"/>
    <w:rsid w:val="00FA6799"/>
    <w:rsid w:val="00FB1342"/>
    <w:rsid w:val="00FB1608"/>
    <w:rsid w:val="00FB22F2"/>
    <w:rsid w:val="00FB5A70"/>
    <w:rsid w:val="00FB6911"/>
    <w:rsid w:val="00FC392F"/>
    <w:rsid w:val="00FC4CBA"/>
    <w:rsid w:val="00FC576E"/>
    <w:rsid w:val="00FC5F1D"/>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sz w:val="22"/>
      <w:szCs w:val="22"/>
      <w:lang w:eastAsia="en-US"/>
    </w:rPr>
  </w:style>
  <w:style w:type="paragraph" w:styleId="Balk1">
    <w:name w:val="heading 1"/>
    <w:basedOn w:val="Normal"/>
    <w:next w:val="Normal"/>
    <w:link w:val="Balk1Char"/>
    <w:uiPriority w:val="99"/>
    <w:qFormat/>
    <w:rsid w:val="005A0130"/>
    <w:pPr>
      <w:keepNext/>
      <w:spacing w:before="240" w:after="60"/>
      <w:outlineLvl w:val="0"/>
    </w:pPr>
    <w:rPr>
      <w:rFonts w:ascii="Times New Roman" w:hAnsi="Times New Roman" w:cs="Cambria"/>
      <w:b/>
      <w:bCs/>
      <w:kern w:val="32"/>
      <w:sz w:val="24"/>
      <w:szCs w:val="32"/>
    </w:rPr>
  </w:style>
  <w:style w:type="paragraph" w:styleId="Balk2">
    <w:name w:val="heading 2"/>
    <w:basedOn w:val="Normal"/>
    <w:next w:val="Normal"/>
    <w:link w:val="Balk2Char"/>
    <w:autoRedefine/>
    <w:uiPriority w:val="99"/>
    <w:qFormat/>
    <w:rsid w:val="00E1534F"/>
    <w:pPr>
      <w:keepNext/>
      <w:spacing w:before="120" w:after="120"/>
      <w:outlineLvl w:val="1"/>
    </w:pPr>
    <w:rPr>
      <w:rFonts w:ascii="Times New Roman" w:hAnsi="Times New Roman" w:cs="Comic Sans MS"/>
      <w:b/>
    </w:rPr>
  </w:style>
  <w:style w:type="paragraph" w:styleId="Balk3">
    <w:name w:val="heading 3"/>
    <w:basedOn w:val="Normal"/>
    <w:next w:val="Normal"/>
    <w:link w:val="Balk3Char"/>
    <w:autoRedefine/>
    <w:uiPriority w:val="99"/>
    <w:qFormat/>
    <w:rsid w:val="00C218D8"/>
    <w:pPr>
      <w:keepNext/>
      <w:numPr>
        <w:numId w:val="47"/>
      </w:numPr>
      <w:spacing w:before="240" w:after="60"/>
      <w:outlineLvl w:val="2"/>
    </w:pPr>
    <w:rPr>
      <w:rFonts w:ascii="Times New Roman" w:hAnsi="Times New Roman" w:cs="Cambria"/>
      <w:b/>
      <w:bCs/>
      <w:szCs w:val="26"/>
    </w:rPr>
  </w:style>
  <w:style w:type="paragraph" w:styleId="Balk4">
    <w:name w:val="heading 4"/>
    <w:basedOn w:val="Normal"/>
    <w:next w:val="Normal"/>
    <w:link w:val="Balk4Char"/>
    <w:unhideWhenUsed/>
    <w:qFormat/>
    <w:locked/>
    <w:rsid w:val="005A0130"/>
    <w:pPr>
      <w:keepNext/>
      <w:keepLines/>
      <w:spacing w:before="200" w:after="0"/>
      <w:outlineLvl w:val="3"/>
    </w:pPr>
    <w:rPr>
      <w:rFonts w:ascii="Cambria" w:hAnsi="Cambria" w:cs="Times New Roman"/>
      <w:b/>
      <w:bCs/>
      <w:i/>
      <w:iCs/>
      <w:color w:val="4F81BD"/>
    </w:rPr>
  </w:style>
  <w:style w:type="paragraph" w:styleId="Balk5">
    <w:name w:val="heading 5"/>
    <w:basedOn w:val="Normal"/>
    <w:next w:val="Normal"/>
    <w:link w:val="Balk5Char"/>
    <w:uiPriority w:val="99"/>
    <w:qFormat/>
    <w:rsid w:val="00E1534F"/>
    <w:pPr>
      <w:spacing w:before="240" w:after="60"/>
      <w:outlineLvl w:val="4"/>
    </w:pPr>
    <w:rPr>
      <w:rFonts w:ascii="Times New Roman" w:hAnsi="Times New Roman"/>
      <w:b/>
      <w:bCs/>
      <w:iCs/>
      <w:szCs w:val="26"/>
    </w:rPr>
  </w:style>
  <w:style w:type="paragraph" w:styleId="Balk6">
    <w:name w:val="heading 6"/>
    <w:basedOn w:val="Normal"/>
    <w:next w:val="Normal"/>
    <w:link w:val="Balk6Char"/>
    <w:unhideWhenUsed/>
    <w:qFormat/>
    <w:locked/>
    <w:rsid w:val="00161057"/>
    <w:pPr>
      <w:spacing w:before="240" w:after="60"/>
      <w:outlineLvl w:val="5"/>
    </w:pPr>
    <w:rPr>
      <w:rFonts w:ascii="Times New Roman" w:hAnsi="Times New Roman" w:cs="Times New Roman"/>
      <w:b/>
      <w:bCs/>
    </w:rPr>
  </w:style>
  <w:style w:type="paragraph" w:styleId="Balk7">
    <w:name w:val="heading 7"/>
    <w:basedOn w:val="Normal"/>
    <w:next w:val="Normal"/>
    <w:link w:val="Balk7Char"/>
    <w:autoRedefine/>
    <w:unhideWhenUsed/>
    <w:qFormat/>
    <w:locked/>
    <w:rsid w:val="00067FB0"/>
    <w:pPr>
      <w:spacing w:before="240" w:after="60"/>
      <w:outlineLvl w:val="6"/>
    </w:pPr>
    <w:rPr>
      <w:rFonts w:ascii="Times New Roman" w:hAnsi="Times New Roman" w:cs="Times New Roman"/>
      <w:b/>
      <w:sz w:val="24"/>
      <w:szCs w:val="24"/>
    </w:rPr>
  </w:style>
  <w:style w:type="paragraph" w:styleId="Balk8">
    <w:name w:val="heading 8"/>
    <w:basedOn w:val="Normal"/>
    <w:next w:val="Normal"/>
    <w:link w:val="Balk8Char"/>
    <w:autoRedefine/>
    <w:unhideWhenUsed/>
    <w:qFormat/>
    <w:locked/>
    <w:rsid w:val="00C218D8"/>
    <w:pPr>
      <w:spacing w:before="240" w:after="60"/>
      <w:outlineLvl w:val="7"/>
    </w:pPr>
    <w:rPr>
      <w:rFonts w:ascii="Times New Roman" w:hAnsi="Times New Roman" w:cs="Times New Roman"/>
      <w:b/>
      <w:i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5A0130"/>
    <w:rPr>
      <w:rFonts w:cs="Cambria"/>
      <w:b/>
      <w:bCs/>
      <w:kern w:val="32"/>
      <w:sz w:val="24"/>
      <w:szCs w:val="32"/>
      <w:lang w:eastAsia="en-US"/>
    </w:rPr>
  </w:style>
  <w:style w:type="character" w:customStyle="1" w:styleId="Balk2Char">
    <w:name w:val="Başlık 2 Char"/>
    <w:basedOn w:val="VarsaylanParagrafYazTipi"/>
    <w:link w:val="Balk2"/>
    <w:uiPriority w:val="99"/>
    <w:rsid w:val="00E1534F"/>
    <w:rPr>
      <w:rFonts w:cs="Comic Sans MS"/>
      <w:b/>
      <w:sz w:val="22"/>
      <w:szCs w:val="22"/>
      <w:lang w:eastAsia="en-US"/>
    </w:rPr>
  </w:style>
  <w:style w:type="character" w:customStyle="1" w:styleId="Balk3Char">
    <w:name w:val="Başlık 3 Char"/>
    <w:basedOn w:val="VarsaylanParagrafYazTipi"/>
    <w:link w:val="Balk3"/>
    <w:uiPriority w:val="99"/>
    <w:locked/>
    <w:rsid w:val="00C218D8"/>
    <w:rPr>
      <w:rFonts w:cs="Cambria"/>
      <w:b/>
      <w:bCs/>
      <w:sz w:val="22"/>
      <w:szCs w:val="26"/>
      <w:lang w:eastAsia="en-US"/>
    </w:rPr>
  </w:style>
  <w:style w:type="character" w:customStyle="1" w:styleId="Balk5Char">
    <w:name w:val="Başlık 5 Char"/>
    <w:basedOn w:val="VarsaylanParagrafYazTipi"/>
    <w:link w:val="Balk5"/>
    <w:uiPriority w:val="99"/>
    <w:locked/>
    <w:rsid w:val="00E1534F"/>
    <w:rPr>
      <w:rFonts w:cs="Calibri"/>
      <w:b/>
      <w:bCs/>
      <w:iCs/>
      <w:sz w:val="22"/>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34"/>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rsid w:val="00247C6A"/>
  </w:style>
  <w:style w:type="table" w:styleId="TabloKlavuzu">
    <w:name w:val="Table Grid"/>
    <w:basedOn w:val="NormalTablo"/>
    <w:uiPriority w:val="99"/>
    <w:rsid w:val="005D7E52"/>
    <w:pPr>
      <w:spacing w:line="288" w:lineRule="auto"/>
    </w:pPr>
    <w:rPr>
      <w:rFonts w:ascii="Century Gothic" w:hAnsi="Century Gothic" w:cs="Century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sz w:val="22"/>
      <w:szCs w:val="22"/>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bidi="ar-SA"/>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character" w:customStyle="1" w:styleId="Balk4Char">
    <w:name w:val="Başlık 4 Char"/>
    <w:basedOn w:val="VarsaylanParagrafYazTipi"/>
    <w:link w:val="Balk4"/>
    <w:rsid w:val="005A0130"/>
    <w:rPr>
      <w:rFonts w:ascii="Cambria" w:eastAsia="Times New Roman" w:hAnsi="Cambria" w:cs="Times New Roman"/>
      <w:b/>
      <w:bCs/>
      <w:i/>
      <w:iCs/>
      <w:color w:val="4F81BD"/>
      <w:lang w:eastAsia="en-US"/>
    </w:rPr>
  </w:style>
  <w:style w:type="paragraph" w:styleId="TBal">
    <w:name w:val="TOC Heading"/>
    <w:basedOn w:val="Balk1"/>
    <w:next w:val="Normal"/>
    <w:uiPriority w:val="39"/>
    <w:semiHidden/>
    <w:unhideWhenUsed/>
    <w:qFormat/>
    <w:rsid w:val="00F23D13"/>
    <w:pPr>
      <w:keepLines/>
      <w:spacing w:before="480" w:after="0"/>
      <w:outlineLvl w:val="9"/>
    </w:pPr>
    <w:rPr>
      <w:rFonts w:ascii="Cambria" w:hAnsi="Cambria" w:cs="Times New Roman"/>
      <w:color w:val="365F91"/>
      <w:kern w:val="0"/>
      <w:sz w:val="28"/>
      <w:szCs w:val="28"/>
    </w:rPr>
  </w:style>
  <w:style w:type="paragraph" w:styleId="T1">
    <w:name w:val="toc 1"/>
    <w:basedOn w:val="Normal"/>
    <w:next w:val="Normal"/>
    <w:autoRedefine/>
    <w:uiPriority w:val="39"/>
    <w:unhideWhenUsed/>
    <w:rsid w:val="00FC5F1D"/>
    <w:pPr>
      <w:tabs>
        <w:tab w:val="left" w:pos="440"/>
        <w:tab w:val="right" w:leader="dot" w:pos="9060"/>
      </w:tabs>
      <w:spacing w:after="100"/>
    </w:pPr>
  </w:style>
  <w:style w:type="paragraph" w:styleId="T3">
    <w:name w:val="toc 3"/>
    <w:basedOn w:val="Normal"/>
    <w:next w:val="Normal"/>
    <w:autoRedefine/>
    <w:uiPriority w:val="39"/>
    <w:unhideWhenUsed/>
    <w:rsid w:val="00F23D13"/>
    <w:pPr>
      <w:spacing w:after="100"/>
      <w:ind w:left="440"/>
    </w:pPr>
  </w:style>
  <w:style w:type="paragraph" w:styleId="T2">
    <w:name w:val="toc 2"/>
    <w:basedOn w:val="Normal"/>
    <w:next w:val="Normal"/>
    <w:autoRedefine/>
    <w:uiPriority w:val="39"/>
    <w:unhideWhenUsed/>
    <w:rsid w:val="00F23D13"/>
    <w:pPr>
      <w:spacing w:after="100"/>
      <w:ind w:left="220"/>
    </w:pPr>
  </w:style>
  <w:style w:type="paragraph" w:styleId="T4">
    <w:name w:val="toc 4"/>
    <w:basedOn w:val="Normal"/>
    <w:next w:val="Normal"/>
    <w:autoRedefine/>
    <w:uiPriority w:val="39"/>
    <w:unhideWhenUsed/>
    <w:rsid w:val="00962E54"/>
    <w:pPr>
      <w:ind w:left="660"/>
    </w:pPr>
  </w:style>
  <w:style w:type="character" w:customStyle="1" w:styleId="Balk6Char">
    <w:name w:val="Başlık 6 Char"/>
    <w:basedOn w:val="VarsaylanParagrafYazTipi"/>
    <w:link w:val="Balk6"/>
    <w:rsid w:val="00161057"/>
    <w:rPr>
      <w:rFonts w:eastAsia="Times New Roman" w:cs="Times New Roman"/>
      <w:b/>
      <w:bCs/>
      <w:sz w:val="22"/>
      <w:szCs w:val="22"/>
      <w:lang w:eastAsia="en-US"/>
    </w:rPr>
  </w:style>
  <w:style w:type="paragraph" w:styleId="T5">
    <w:name w:val="toc 5"/>
    <w:basedOn w:val="Normal"/>
    <w:next w:val="Normal"/>
    <w:autoRedefine/>
    <w:uiPriority w:val="39"/>
    <w:unhideWhenUsed/>
    <w:rsid w:val="00067FB0"/>
    <w:pPr>
      <w:ind w:left="880"/>
    </w:pPr>
  </w:style>
  <w:style w:type="character" w:customStyle="1" w:styleId="Balk7Char">
    <w:name w:val="Başlık 7 Char"/>
    <w:basedOn w:val="VarsaylanParagrafYazTipi"/>
    <w:link w:val="Balk7"/>
    <w:rsid w:val="00067FB0"/>
    <w:rPr>
      <w:rFonts w:eastAsia="Times New Roman" w:cs="Times New Roman"/>
      <w:b/>
      <w:sz w:val="24"/>
      <w:szCs w:val="24"/>
      <w:lang w:eastAsia="en-US"/>
    </w:rPr>
  </w:style>
  <w:style w:type="paragraph" w:styleId="T6">
    <w:name w:val="toc 6"/>
    <w:basedOn w:val="Normal"/>
    <w:next w:val="Normal"/>
    <w:autoRedefine/>
    <w:uiPriority w:val="39"/>
    <w:unhideWhenUsed/>
    <w:rsid w:val="00C218D8"/>
    <w:pPr>
      <w:ind w:left="1100"/>
    </w:pPr>
  </w:style>
  <w:style w:type="character" w:customStyle="1" w:styleId="Balk8Char">
    <w:name w:val="Başlık 8 Char"/>
    <w:basedOn w:val="VarsaylanParagrafYazTipi"/>
    <w:link w:val="Balk8"/>
    <w:rsid w:val="00C218D8"/>
    <w:rPr>
      <w:rFonts w:eastAsia="Times New Roman" w:cs="Times New Roman"/>
      <w:b/>
      <w:iCs/>
      <w:sz w:val="22"/>
      <w:szCs w:val="24"/>
      <w:lang w:eastAsia="en-US"/>
    </w:rPr>
  </w:style>
</w:styles>
</file>

<file path=word/webSettings.xml><?xml version="1.0" encoding="utf-8"?>
<w:webSettings xmlns:r="http://schemas.openxmlformats.org/officeDocument/2006/relationships" xmlns:w="http://schemas.openxmlformats.org/wordprocessingml/2006/main">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75926-BE83-4C67-A586-7A6AB92FB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57</Pages>
  <Words>7777</Words>
  <Characters>52377</Characters>
  <Application>Microsoft Office Word</Application>
  <DocSecurity>0</DocSecurity>
  <Lines>436</Lines>
  <Paragraphs>120</Paragraphs>
  <ScaleCrop>false</ScaleCrop>
  <HeadingPairs>
    <vt:vector size="2" baseType="variant">
      <vt:variant>
        <vt:lpstr>Konu Başlığı</vt:lpstr>
      </vt:variant>
      <vt:variant>
        <vt:i4>1</vt:i4>
      </vt:variant>
    </vt:vector>
  </HeadingPairs>
  <TitlesOfParts>
    <vt:vector size="1" baseType="lpstr">
      <vt:lpstr>FİRMA ADI</vt:lpstr>
    </vt:vector>
  </TitlesOfParts>
  <Company>By NeC ® 2010 | Katilimsiz.Com</Company>
  <LinksUpToDate>false</LinksUpToDate>
  <CharactersWithSpaces>60034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Personel</cp:lastModifiedBy>
  <cp:revision>10</cp:revision>
  <cp:lastPrinted>2015-12-01T09:38:00Z</cp:lastPrinted>
  <dcterms:created xsi:type="dcterms:W3CDTF">2016-02-02T08:28:00Z</dcterms:created>
  <dcterms:modified xsi:type="dcterms:W3CDTF">2016-02-02T11:17:00Z</dcterms:modified>
</cp:coreProperties>
</file>