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8429AE" w:rsidRPr="008429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Metal Teknolojisi </w:t>
      </w:r>
      <w:r w:rsidR="00820C7C" w:rsidRPr="00820C7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Alan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8429AE" w:rsidRPr="008429AE">
        <w:rPr>
          <w:rFonts w:ascii="Times New Roman" w:eastAsia="SimSun" w:hAnsi="Times New Roman" w:cs="Times New Roman"/>
          <w:lang w:eastAsia="zh-CN"/>
        </w:rPr>
        <w:t xml:space="preserve">Metal Teknolojisi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FD15D1" w:rsidRPr="00FD15D1">
        <w:rPr>
          <w:rFonts w:ascii="Times New Roman" w:eastAsia="SimSun" w:hAnsi="Times New Roman" w:cs="Times New Roman"/>
          <w:b/>
          <w:lang w:eastAsia="zh-CN"/>
        </w:rPr>
        <w:t xml:space="preserve">Metal Teknolojisi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’nin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FD15D1" w:rsidRPr="00FD15D1">
        <w:rPr>
          <w:rFonts w:ascii="Times New Roman" w:eastAsia="SimSun" w:hAnsi="Times New Roman" w:cs="Times New Roman"/>
          <w:b/>
          <w:lang w:eastAsia="zh-CN"/>
        </w:rPr>
        <w:t xml:space="preserve">Metal Teknolojisi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8429AE" w:rsidRPr="008429AE">
        <w:rPr>
          <w:rFonts w:ascii="Times New Roman" w:eastAsia="SimSun" w:hAnsi="Times New Roman" w:cs="Times New Roman"/>
          <w:b/>
          <w:lang w:eastAsia="zh-CN"/>
        </w:rPr>
        <w:t xml:space="preserve">Metal Teknolojisi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9980" wp14:editId="3AB0CE75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C7C" w:rsidRPr="00DE5372" w:rsidRDefault="00820C7C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820C7C" w:rsidRPr="00DE5372" w:rsidRDefault="00820C7C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820C7C" w:rsidRPr="00DE5372" w:rsidRDefault="00820C7C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998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820C7C" w:rsidRPr="00DE5372" w:rsidRDefault="00820C7C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820C7C" w:rsidRPr="00DE5372" w:rsidRDefault="00820C7C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820C7C" w:rsidRPr="00DE5372" w:rsidRDefault="00820C7C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5A7346">
              <w:rPr>
                <w:rFonts w:ascii="Times New Roman" w:hAnsi="Times New Roman" w:cs="Times New Roman"/>
                <w:b/>
                <w:sz w:val="18"/>
                <w:szCs w:val="18"/>
              </w:rPr>
              <w:t>Metal Teknolojisi a</w:t>
            </w:r>
            <w:r w:rsidR="00FD15D1" w:rsidRPr="00FD15D1">
              <w:rPr>
                <w:rFonts w:ascii="Times New Roman" w:hAnsi="Times New Roman" w:cs="Times New Roman"/>
                <w:b/>
                <w:sz w:val="18"/>
                <w:szCs w:val="18"/>
              </w:rPr>
              <w:t>lanında temel bilgileri uygulayabilme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A1.1. Metal Teknolojisi alanında kullanılan malzemelerin özelliklerini ve mikro yapılarını ayırt eder.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Plastik deformasyon mekanizmalarını ayırt eder.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Metal teknolojisi ile ilgili temel elektrik bilgisini uygulamalarını aktarır.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Metal yüzeylerin koruma yöntemlerini kullanır.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Metal malzemenin mukavemetlendirme esaslarını açıklar.</w:t>
            </w:r>
          </w:p>
          <w:p w:rsidR="00FD15D1" w:rsidRPr="00FD15D1" w:rsidRDefault="00FD15D1" w:rsidP="002F2FC5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A1.6. Metallerin birleştirilmesin de kullanılan makine, teçhizat ve avadanlıkları iş sağlığı ve güvenliğine uygun olarak kullanır.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A1.7. İmalata uygun ölçme ve kontrol aletlerini çalışma esaslarına göre kullanır.</w:t>
            </w:r>
          </w:p>
          <w:p w:rsidR="00A908BA" w:rsidRPr="00DE5372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A1.8. Teknik resim standartlarına göre çizim uygulamalarını belirler.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5A734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Metal Teknolojisi a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lanında temel bilgileri uygulayabilme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20C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5A734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Birleştirme yöntemlerini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uygulayabilme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Katı hal kaynak teknolojisi uygulamalarını açıklar.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A2.2. Ergitmeli kaynak yöntemlerinin uygulamalarını gösterir. 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Malzemenin cinsine ve seçilen yönteme göre birleştirme maliyet hesaplamalarını yapar.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A2.4. Sökülebilen birleştirme uygulamalarını imalata göre kullanır.</w:t>
            </w:r>
          </w:p>
          <w:p w:rsidR="00A908BA" w:rsidRPr="00DE5372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A2.5. Lehim ile birleştirme uygulamalarını imalata göre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Birleştirme yöntemlerini uygulayabilme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Pr="00DE5372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Plastik şekil değiştirme yöntemlerini uygulayabilme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Üç boyutlu uzayda nesnelerin konumunu yorumlar.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Sıcak-Soğuk şekillendirme uygulamalarını kullanır.</w:t>
            </w:r>
          </w:p>
          <w:p w:rsidR="00744449" w:rsidRPr="00DE5372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Şekillendirme sonrası boyut kontrolü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Plastik şekil değiştirme yöntemlerini uygulayabilme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3C4E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FD15D1" w:rsidRPr="00FD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İmalat ve montaj tekniklerini analiz etme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A4.1. Projeye göre malzeme ve donanımı imalat yöntemleriyle ilişkilendirir.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İmalat ve maliyet hesaplamalarını yapar.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Montaj yöntem ve ilkelerini imalat ettiği ürüne göre ayırt eder.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A4.4. Metalleri korozyondan korumaya yönelik yüzey işlemlerini belirler.</w:t>
            </w:r>
          </w:p>
          <w:p w:rsidR="00744449" w:rsidRPr="00DE5372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A4.5. Montaj sonrası ürünün ölçüm ve kontrolünü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İmalat ve montaj tekniklerini analiz etme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264EB4" w:rsidRPr="00DE5372" w:rsidRDefault="00264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A5. </w:t>
            </w:r>
            <w:r w:rsidR="005A734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Metallere ı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sıl işlem uygulayabilme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2F2FC5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A5.1. Isıl işlem uygulamaları için donanım ve ortamları malzemenin cinsine ve amacına göre hazırlar.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A5.2. Metallere uygun özellikleri kazandırmak için gerekli ısıl işlemlere karar verir.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 Çeliklerin yüzey sertleştirme yöntemlerini sınıflandırır.</w:t>
            </w:r>
          </w:p>
          <w:p w:rsidR="008B65FA" w:rsidRPr="00DE5372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A5.4. Isıl işlem sonrası muayene yöntemlerine karar verir.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5A73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Metallere ı</w:t>
            </w:r>
            <w:r w:rsidR="00FD15D1" w:rsidRPr="00FD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sıl işlem uygulayabilme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Metal malzeme muayene yöntemlerini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A6.1. Metallerin mekanik özelliklerini belirlemek için test yöntemine karar verir.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A6.2. Metallerin mikro yapılarını açığa çıkarmak için uygun yöntemleri seçer.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A6.3. Tahribatsız malzeme muayene yöntemlerine karar verir.</w:t>
            </w:r>
          </w:p>
          <w:p w:rsidR="008B65FA" w:rsidRPr="00DE5372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A6.4. Malzeme muayene sonuçlarını amacına göre yorumlar.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Metal malzeme muayene yöntemlerini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>
      <w:pPr>
        <w:rPr>
          <w:rFonts w:ascii="Times New Roman" w:hAnsi="Times New Roman" w:cs="Times New Roman"/>
        </w:rPr>
      </w:pPr>
    </w:p>
    <w:p w:rsidR="007F6790" w:rsidRPr="00DE5372" w:rsidRDefault="007F6790">
      <w:pPr>
        <w:rPr>
          <w:rFonts w:ascii="Times New Roman" w:hAnsi="Times New Roman" w:cs="Times New Roman"/>
        </w:rPr>
      </w:pPr>
      <w:r w:rsidRPr="00DE5372">
        <w:rPr>
          <w:rFonts w:ascii="Times New Roman" w:hAnsi="Times New Roman" w:cs="Times New Roman"/>
        </w:rPr>
        <w:br w:type="page"/>
      </w:r>
    </w:p>
    <w:p w:rsidR="007F6790" w:rsidRPr="00DE5372" w:rsidRDefault="007F6790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E68EE" w:rsidRPr="00DE5372" w:rsidTr="008E68E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4F6866" w:rsidP="008E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2F2FC5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A7.1. Eğitim bilimiyle ilgili kavram, yöntem, ilke, genelleme, yaklaşım ve kuramları, metal teknolojisi alan öğretmenliğiyle ilişkilendirir. 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A7.2. Öğretim programlarının gelişim süreçlerini kuramsal dayanaklarıyla açıklar.</w:t>
            </w:r>
          </w:p>
          <w:p w:rsidR="00FD15D1" w:rsidRPr="00FD15D1" w:rsidRDefault="00FD15D1" w:rsidP="002F2FC5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A7.3. Öğretim programlarının amaçlarını, modüler yapıyı dikkate alarak aynı/farklı sınıf düzeylerinde ilişkilendirir.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A7.4. Öğretim programının amaçlarını sektörün ihtiyaçlarıyla ilişkilendirir.</w:t>
            </w:r>
          </w:p>
          <w:p w:rsidR="00613EBC" w:rsidRPr="00DE5372" w:rsidRDefault="00FD15D1" w:rsidP="002F2FC5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A7.5. Öğretim programını amaç, içerik, sınırlılık, öğrenme-öğretme süreci ve değerlendirme ögelerinin uyumluluğu açısından sorgular.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E68EE" w:rsidRPr="00DE5372" w:rsidTr="008E68E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3C4EFB"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E68EE" w:rsidRPr="00DE5372" w:rsidRDefault="008E68EE" w:rsidP="008E68E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Pr="00DE5372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FD15D1" w:rsidRPr="00FD1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B1.1. Bölgesel metal sektörünün ihtiyaç ve özelliklerini dikkate alarak öğrenciye kazandırılacak yeterliliklerin planlamasını yapar.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B1.2. Atölye imkânlarını etkin kullanabilmek için eğitim planlamasını yapar.</w:t>
            </w:r>
          </w:p>
          <w:p w:rsidR="008B65FA" w:rsidRPr="00DE5372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Eğitimde kullanacağı sarf malzeme ihtiyaçlarını planlar.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Metal Teknolojisi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5A734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FD15D1" w:rsidRPr="00FD1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Pr="00DE5372" w:rsidRDefault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2F2FC5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Eğitimde kullanılan makine ve teçhizatı iş sağlığı ve güvenliği kurallarına göre kullanımını sağlayacak düzenlemeler yapar.</w:t>
            </w:r>
          </w:p>
          <w:p w:rsidR="00FD15D1" w:rsidRPr="00FD15D1" w:rsidRDefault="00FD15D1" w:rsidP="002F2FC5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B2.2. Atölye/laboratuvar çalışmalarına ve uygulama faaliyetlerine göre malzemeleri, takım ve avadanlıkları hazırlar. </w:t>
            </w:r>
          </w:p>
          <w:p w:rsidR="00247440" w:rsidRPr="00DE5372" w:rsidRDefault="00FD15D1" w:rsidP="002F2FC5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Atölye/laboratu</w:t>
            </w:r>
            <w:r w:rsidR="00CB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</w:t>
            </w: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 çalışmaları sırasında, öğrencilerin bireysel çalışma kabiliyetlerini güçlendirici ortam hazırlar.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FD15D1" w:rsidRPr="00FD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264EB4" w:rsidRDefault="00264EB4">
      <w:pPr>
        <w:rPr>
          <w:rFonts w:ascii="Times New Roman" w:hAnsi="Times New Roman" w:cs="Times New Roman"/>
          <w:sz w:val="18"/>
          <w:szCs w:val="18"/>
        </w:rPr>
      </w:pPr>
    </w:p>
    <w:p w:rsidR="003C4EFB" w:rsidRPr="00DE5372" w:rsidRDefault="003C4EFB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metal şekillendirme becerilerini geliştirebilme</w:t>
            </w:r>
            <w:r w:rsidR="00F94DF1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Öğrencilerin imalat malzemelerini kullanım alanlarına göre tanımalarına yönelik faaliyetler düzenler.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İmalatı yapılacak ürünlerin çizimini ve yapılan çizimleri okuma becerilerini geliştirebileceği uygulamalar yapar.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B3.3. Metallerin soğuk ve sıcak şekillendirilmesine yönelik uygulama etkinlikleri düzenler.</w:t>
            </w:r>
          </w:p>
          <w:p w:rsidR="00837719" w:rsidRPr="00DE5372" w:rsidRDefault="00FD15D1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B3.4. Öğrenciler metal şekillendirme sonrası boyut kontrolü yapmasına yönelik faaliyetler hazırlar.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m</w:t>
            </w:r>
            <w:r w:rsidR="005A734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etal şekillendirme becerilerini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metal birleştirme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B4.1. Öğrencilerin kaynaklı birleştirmeleri standartlara uygun yapacağı uygulama ortamlarını hazırlar.</w:t>
            </w:r>
          </w:p>
          <w:p w:rsidR="00FD15D1" w:rsidRPr="00FD15D1" w:rsidRDefault="00FD15D1" w:rsidP="00FD15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Öğrencilere metal birleştirmede kullanılan makineleri tanıtıcı çalışmalar düzenler.</w:t>
            </w:r>
          </w:p>
          <w:p w:rsidR="00FD15D1" w:rsidRPr="00FD15D1" w:rsidRDefault="00FD15D1" w:rsidP="00FD15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 Öğrencilerin sökülebilen ve sökülemeyen birleştirmelerle ilgili becerilerini geliştirme ile ilgili çalışmalar düzenler.</w:t>
            </w:r>
          </w:p>
          <w:p w:rsidR="00837719" w:rsidRPr="00DE5372" w:rsidRDefault="00FD15D1" w:rsidP="00FD15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Sektörde kullanılan kaynak tekniklerini öğrencilerle birlikte araştırma yapmalarına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FD15D1" w:rsidRPr="00FD1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Öğrencilerin metal birleştirme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Pr="00DE5372" w:rsidRDefault="00476F51">
      <w:pPr>
        <w:rPr>
          <w:rFonts w:ascii="Times New Roman" w:hAnsi="Times New Roman" w:cs="Times New Roman"/>
          <w:sz w:val="18"/>
          <w:szCs w:val="18"/>
        </w:rPr>
      </w:pPr>
    </w:p>
    <w:p w:rsidR="00D01075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B5.1. Öğrencilerin ilgi, eğilim, yetenek ve ihtiyaçları bakımlarından kariyer planlarını oluşturmaları için uygulamalar yapar. </w:t>
            </w:r>
          </w:p>
          <w:p w:rsidR="00FD15D1" w:rsidRPr="00FD15D1" w:rsidRDefault="00FD15D1" w:rsidP="00FD15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B5.2. Öğrencilerin kariyer çalışmalarında meslek etiğine uygun davranmalarına yönelik etkinlikler düzenler.</w:t>
            </w:r>
          </w:p>
          <w:p w:rsidR="00FA26AF" w:rsidRPr="00DE5372" w:rsidRDefault="00FD15D1" w:rsidP="00FD15D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B5.3. Metal Sektöründe girişimcilikle ilgili sosyal ve kültürel faaliyetler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Pr="00DE5372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B6.1. Öğrenci temrinlerinin kalite ve kontrolü için gerekli ölçme araç gereçlerini hazırlar. 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Öğrenci temrinlerinin kalite ve kontrol değerlendirmelerini yapar.</w:t>
            </w:r>
          </w:p>
          <w:p w:rsidR="00837719" w:rsidRPr="00DE5372" w:rsidRDefault="00FD15D1" w:rsidP="00FD15D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B6.3. Değerlendirme sonuçlarına göre atölye ve laboratuvar uygulama/yöntemlerinde yeni düzenlemeler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8553A4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FD15D1">
        <w:trPr>
          <w:trHeight w:val="495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FD15D1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FD15D1" w:rsidRPr="00FD15D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Metal teknolojisi eğitiminde İş Sağlığı ve Güvenliği tedbirleri alabilme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FD15D1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C1.1. Eğitim ortamlarının temiz ve tertipli tutulmasına özen gösterir.</w:t>
            </w:r>
          </w:p>
          <w:p w:rsidR="00FD15D1" w:rsidRPr="00FD15D1" w:rsidRDefault="00FD15D1" w:rsidP="00FD15D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1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İş kazalarının önlenmesinde kişisel koruyucu donanımların kullanılmasına dikkat eder.</w:t>
            </w:r>
          </w:p>
          <w:p w:rsidR="00DF646B" w:rsidRPr="00DE5372" w:rsidRDefault="005A7346" w:rsidP="00FD15D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 İş Sağlığı ve G</w:t>
            </w:r>
            <w:r w:rsidR="00FD15D1" w:rsidRPr="00FD1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üvenliği konusundaki risklerin azaltılmasına yönelik tedbirler almaya özen gösterir.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FD15D1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FD15D1" w:rsidRPr="00FD1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Metal teknolojisi eğitiminde İş Sağlığı ve Güvenliği tedbirleri alabilme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FD15D1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8429AE" w:rsidRPr="008429A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Metal teknolojisi eğitiminde sektörle iş birliğine önem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8429AE" w:rsidRPr="008429AE" w:rsidRDefault="008429AE" w:rsidP="008429A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Öğrencilerin mesleki gelişiminde sektördeki kurum ve kuruluşlarla iş birliği yapmaya özen gösterir.</w:t>
            </w:r>
          </w:p>
          <w:p w:rsidR="008429AE" w:rsidRPr="008429AE" w:rsidRDefault="008429AE" w:rsidP="008429A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Sektörün önceliklerini dikkate alarak uygulamalı eğitimlere özen gösterir.</w:t>
            </w:r>
          </w:p>
          <w:p w:rsidR="008429AE" w:rsidRPr="008429AE" w:rsidRDefault="008429AE" w:rsidP="008429A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Metal sektöründe çalışanların ve eğitim görenlerin mesleki gelişimlerine önem verir</w:t>
            </w:r>
          </w:p>
          <w:p w:rsidR="00713C14" w:rsidRPr="00DE5372" w:rsidRDefault="008429AE" w:rsidP="008429A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C2.4. Metal sektöründeki yeni teknolojileri takip ederek sektöre aktarmada öncülük eder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8429AE" w:rsidRPr="008429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Metal teknolojisi eğitiminde sektörle iş birliğine önem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264EB4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8429AE" w:rsidRPr="008429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Meslek Etiği bilinci oluşturmaya önem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264EB4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8429AE" w:rsidRPr="008429AE" w:rsidRDefault="008429AE" w:rsidP="0084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Mesleği ile ilgili standartlara bağlı kalmaya özen gösterir.</w:t>
            </w:r>
          </w:p>
          <w:p w:rsidR="008429AE" w:rsidRPr="008429AE" w:rsidRDefault="008429AE" w:rsidP="0084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Projelendirilmiş işlerde tasarıma bağlı kalmaya dikkat eder.</w:t>
            </w:r>
          </w:p>
          <w:p w:rsidR="008429AE" w:rsidRPr="008429AE" w:rsidRDefault="008429AE" w:rsidP="0084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C3.3. Takım çalışmalarında görev ve sorumluluklarına uymaya özen gösterir. </w:t>
            </w:r>
          </w:p>
          <w:p w:rsidR="00713C14" w:rsidRPr="00DE5372" w:rsidRDefault="008429AE" w:rsidP="008429A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C3.4. Ürün performansı sağlayabilecek malzeme seçimine dikkat eder.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264EB4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8429AE" w:rsidRPr="008429A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Meslek Etiği bilinci oluşturmaya önem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264EB4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8429AE" w:rsidRPr="008429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Kişisel mesleki gelişimini sürdürebilme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8429AE" w:rsidRPr="008429AE" w:rsidRDefault="008429AE" w:rsidP="008429A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Metal sektöründeki yeni teknolojileri takip etmeye özen gösterir.</w:t>
            </w:r>
          </w:p>
          <w:p w:rsidR="008429AE" w:rsidRPr="008429AE" w:rsidRDefault="008429AE" w:rsidP="008429A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C4.2.</w:t>
            </w:r>
            <w:r w:rsidR="005A73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8429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Ulusal ve uluslararası mesleki gelişim faaliyetlerine katılmaya çaba gösterir. </w:t>
            </w:r>
          </w:p>
          <w:p w:rsidR="00713C14" w:rsidRPr="00DE5372" w:rsidRDefault="008429AE" w:rsidP="008429A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C4.3. Kişisel iletişim becerilerini geliştirmeye ve eğitim uygulamalarına yansıtmaya özen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8429AE"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C4. </w:t>
            </w:r>
            <w:r w:rsidR="008429AE" w:rsidRPr="008429A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Kişisel mesleki gelişimini sürdürebilme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0A03FE" w:rsidRDefault="000A03FE">
      <w:pPr>
        <w:rPr>
          <w:rFonts w:ascii="Times New Roman" w:hAnsi="Times New Roman" w:cs="Times New Roman"/>
          <w:sz w:val="18"/>
          <w:szCs w:val="18"/>
        </w:rPr>
      </w:pPr>
    </w:p>
    <w:p w:rsidR="008429AE" w:rsidRDefault="008429AE">
      <w:pPr>
        <w:rPr>
          <w:rFonts w:ascii="Times New Roman" w:hAnsi="Times New Roman" w:cs="Times New Roman"/>
          <w:sz w:val="18"/>
          <w:szCs w:val="18"/>
        </w:rPr>
      </w:pPr>
    </w:p>
    <w:p w:rsidR="008429AE" w:rsidRDefault="008429AE">
      <w:pPr>
        <w:rPr>
          <w:rFonts w:ascii="Times New Roman" w:hAnsi="Times New Roman" w:cs="Times New Roman"/>
          <w:sz w:val="18"/>
          <w:szCs w:val="18"/>
        </w:rPr>
      </w:pPr>
    </w:p>
    <w:p w:rsidR="008429AE" w:rsidRDefault="008429AE">
      <w:pPr>
        <w:rPr>
          <w:rFonts w:ascii="Times New Roman" w:hAnsi="Times New Roman" w:cs="Times New Roman"/>
          <w:sz w:val="18"/>
          <w:szCs w:val="18"/>
        </w:rPr>
      </w:pPr>
    </w:p>
    <w:p w:rsidR="008429AE" w:rsidRDefault="008429AE">
      <w:pPr>
        <w:rPr>
          <w:rFonts w:ascii="Times New Roman" w:hAnsi="Times New Roman" w:cs="Times New Roman"/>
          <w:sz w:val="18"/>
          <w:szCs w:val="18"/>
        </w:rPr>
      </w:pPr>
    </w:p>
    <w:p w:rsidR="00264EB4" w:rsidRDefault="00264EB4">
      <w:pPr>
        <w:rPr>
          <w:rFonts w:ascii="Times New Roman" w:hAnsi="Times New Roman" w:cs="Times New Roman"/>
          <w:sz w:val="18"/>
          <w:szCs w:val="18"/>
        </w:rPr>
      </w:pPr>
    </w:p>
    <w:p w:rsidR="00264EB4" w:rsidRDefault="00264EB4">
      <w:pPr>
        <w:rPr>
          <w:rFonts w:ascii="Times New Roman" w:hAnsi="Times New Roman" w:cs="Times New Roman"/>
          <w:sz w:val="18"/>
          <w:szCs w:val="18"/>
        </w:rPr>
      </w:pPr>
    </w:p>
    <w:p w:rsidR="008429AE" w:rsidRDefault="008429A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429AE" w:rsidRPr="00DE5372" w:rsidTr="00FE54A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9AE" w:rsidRPr="00DE5372" w:rsidRDefault="008429AE" w:rsidP="00FE54A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8429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C5. Çevre bilinci geliştirmeye duyarlı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429AE" w:rsidRPr="00DE5372" w:rsidRDefault="008429AE" w:rsidP="00FE54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429AE" w:rsidRPr="00DE5372" w:rsidRDefault="008429AE" w:rsidP="00FE54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429AE" w:rsidRPr="00DE5372" w:rsidRDefault="008429AE" w:rsidP="00FE54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429AE" w:rsidRPr="00DE5372" w:rsidRDefault="008429AE" w:rsidP="00FE54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429AE" w:rsidRPr="00DE5372" w:rsidTr="00FE54A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AE" w:rsidRPr="00DE5372" w:rsidRDefault="008429AE" w:rsidP="00FE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8429AE" w:rsidRPr="008429AE" w:rsidRDefault="008429AE" w:rsidP="008429A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C5.1. Metal ürün tasarımında çevreye duyarlı ürün tasarımı yapmaya özen gösterir.</w:t>
            </w:r>
          </w:p>
          <w:p w:rsidR="008429AE" w:rsidRPr="008429AE" w:rsidRDefault="008429AE" w:rsidP="008429A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C5.2. Hurda metallerin geri dönüşümüne katkı sağlayacak tedbirler almaya dikkat eder.</w:t>
            </w:r>
          </w:p>
          <w:p w:rsidR="008429AE" w:rsidRPr="008429AE" w:rsidRDefault="008429AE" w:rsidP="008429AE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C5.3. Çalışma ortamlarında gürültü kirliliğini önleyecek tedbirler almaya özen gösterir.  </w:t>
            </w:r>
          </w:p>
          <w:p w:rsidR="008429AE" w:rsidRPr="00DE5372" w:rsidRDefault="008429AE" w:rsidP="00670ED3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9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C5.4. Kaynakta kullanılan sarf malzemelerinin çevreye verdiği zararları en aza indirmeye yönelik tedbirler almaya özen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AE" w:rsidRPr="00DE5372" w:rsidRDefault="008429AE" w:rsidP="00FE5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29AE" w:rsidRPr="00DE5372" w:rsidTr="00FE54A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9AE" w:rsidRPr="00DE5372" w:rsidRDefault="008429AE" w:rsidP="00FE54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Pr="008429A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Metal Teknolojisi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8429A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C5. Çevre bilinci geliştirmeye duyarlı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8429AE" w:rsidRPr="00DE5372" w:rsidRDefault="008429AE" w:rsidP="00FE54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429AE" w:rsidRPr="00DE5372" w:rsidRDefault="008429AE" w:rsidP="00FE54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429AE" w:rsidRPr="00DE5372" w:rsidRDefault="008429AE" w:rsidP="00FE54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429AE" w:rsidRPr="00DE5372" w:rsidTr="00FE54A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9AE" w:rsidRPr="00DE5372" w:rsidRDefault="008429AE" w:rsidP="00FE54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8429AE" w:rsidRPr="00DE5372" w:rsidRDefault="008429AE" w:rsidP="00FE54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429AE" w:rsidRPr="00DE5372" w:rsidRDefault="008429AE" w:rsidP="00FE54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429AE" w:rsidRPr="00DE5372" w:rsidRDefault="008429AE" w:rsidP="00FE54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429AE" w:rsidRPr="00DE5372" w:rsidRDefault="008429AE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50" w:rsidRDefault="00AB6E50" w:rsidP="00A908BA">
      <w:pPr>
        <w:spacing w:after="0" w:line="240" w:lineRule="auto"/>
      </w:pPr>
      <w:r>
        <w:separator/>
      </w:r>
    </w:p>
  </w:endnote>
  <w:endnote w:type="continuationSeparator" w:id="0">
    <w:p w:rsidR="00AB6E50" w:rsidRDefault="00AB6E50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820C7C" w:rsidRDefault="00820C7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4F">
          <w:rPr>
            <w:noProof/>
          </w:rPr>
          <w:t>1</w:t>
        </w:r>
        <w:r>
          <w:fldChar w:fldCharType="end"/>
        </w:r>
      </w:p>
    </w:sdtContent>
  </w:sdt>
  <w:p w:rsidR="00820C7C" w:rsidRDefault="00820C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50" w:rsidRDefault="00AB6E50" w:rsidP="00A908BA">
      <w:pPr>
        <w:spacing w:after="0" w:line="240" w:lineRule="auto"/>
      </w:pPr>
      <w:r>
        <w:separator/>
      </w:r>
    </w:p>
  </w:footnote>
  <w:footnote w:type="continuationSeparator" w:id="0">
    <w:p w:rsidR="00AB6E50" w:rsidRDefault="00AB6E50" w:rsidP="00A908BA">
      <w:pPr>
        <w:spacing w:after="0" w:line="240" w:lineRule="auto"/>
      </w:pPr>
      <w:r>
        <w:continuationSeparator/>
      </w:r>
    </w:p>
  </w:footnote>
  <w:footnote w:id="1">
    <w:p w:rsidR="00820C7C" w:rsidRPr="00666C77" w:rsidRDefault="00820C7C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820C7C" w:rsidRPr="00666C77" w:rsidRDefault="00820C7C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820C7C" w:rsidRPr="00666C77" w:rsidRDefault="00820C7C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6781C"/>
    <w:rsid w:val="000A03FE"/>
    <w:rsid w:val="000E614F"/>
    <w:rsid w:val="00105119"/>
    <w:rsid w:val="00112F61"/>
    <w:rsid w:val="00184615"/>
    <w:rsid w:val="001E2B5C"/>
    <w:rsid w:val="00247440"/>
    <w:rsid w:val="00264EB4"/>
    <w:rsid w:val="00265467"/>
    <w:rsid w:val="002952F3"/>
    <w:rsid w:val="002A7B51"/>
    <w:rsid w:val="002C4208"/>
    <w:rsid w:val="002C5097"/>
    <w:rsid w:val="002F2FC5"/>
    <w:rsid w:val="0039648A"/>
    <w:rsid w:val="003A6F60"/>
    <w:rsid w:val="003C4EFB"/>
    <w:rsid w:val="003F5796"/>
    <w:rsid w:val="00476F51"/>
    <w:rsid w:val="004851BF"/>
    <w:rsid w:val="00496BEF"/>
    <w:rsid w:val="004F6866"/>
    <w:rsid w:val="005A7346"/>
    <w:rsid w:val="00613EBC"/>
    <w:rsid w:val="00634D12"/>
    <w:rsid w:val="00660CCE"/>
    <w:rsid w:val="00670ED3"/>
    <w:rsid w:val="006D0EBC"/>
    <w:rsid w:val="006E3CE0"/>
    <w:rsid w:val="00713C14"/>
    <w:rsid w:val="007375E7"/>
    <w:rsid w:val="00744449"/>
    <w:rsid w:val="007520C0"/>
    <w:rsid w:val="007934A9"/>
    <w:rsid w:val="00794859"/>
    <w:rsid w:val="007A4679"/>
    <w:rsid w:val="007E7AD5"/>
    <w:rsid w:val="007F6790"/>
    <w:rsid w:val="00807CE5"/>
    <w:rsid w:val="00820C7C"/>
    <w:rsid w:val="00836156"/>
    <w:rsid w:val="00837719"/>
    <w:rsid w:val="0084270F"/>
    <w:rsid w:val="008429AE"/>
    <w:rsid w:val="008553A4"/>
    <w:rsid w:val="00866FB9"/>
    <w:rsid w:val="008B65FA"/>
    <w:rsid w:val="008E3B07"/>
    <w:rsid w:val="008E68EE"/>
    <w:rsid w:val="008F6D3A"/>
    <w:rsid w:val="0090135A"/>
    <w:rsid w:val="009044C3"/>
    <w:rsid w:val="009067C3"/>
    <w:rsid w:val="00926CB2"/>
    <w:rsid w:val="0094797A"/>
    <w:rsid w:val="00996CAF"/>
    <w:rsid w:val="009C2ADC"/>
    <w:rsid w:val="009E5F1E"/>
    <w:rsid w:val="00A117A0"/>
    <w:rsid w:val="00A86C4F"/>
    <w:rsid w:val="00A908BA"/>
    <w:rsid w:val="00AA5C06"/>
    <w:rsid w:val="00AB6E50"/>
    <w:rsid w:val="00BA675F"/>
    <w:rsid w:val="00BD7915"/>
    <w:rsid w:val="00C21EBB"/>
    <w:rsid w:val="00CB7A4B"/>
    <w:rsid w:val="00CE7606"/>
    <w:rsid w:val="00D01075"/>
    <w:rsid w:val="00D85EC6"/>
    <w:rsid w:val="00DB0F4E"/>
    <w:rsid w:val="00DE5372"/>
    <w:rsid w:val="00DE7F19"/>
    <w:rsid w:val="00DF646B"/>
    <w:rsid w:val="00E40B0F"/>
    <w:rsid w:val="00EB7C97"/>
    <w:rsid w:val="00F1360F"/>
    <w:rsid w:val="00F81E55"/>
    <w:rsid w:val="00F94DF1"/>
    <w:rsid w:val="00FA26AF"/>
    <w:rsid w:val="00FA3FC4"/>
    <w:rsid w:val="00FC69DF"/>
    <w:rsid w:val="00FC7D29"/>
    <w:rsid w:val="00FD15D1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BECDA-25CB-497F-A3B5-C664F7D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198A5C-8109-498C-BEF1-66C10B33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2016-06-17T15:16:00Z</dcterms:created>
  <dcterms:modified xsi:type="dcterms:W3CDTF">2016-06-17T15:16:00Z</dcterms:modified>
</cp:coreProperties>
</file>